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B1711" w14:textId="0DB02FBC" w:rsidR="004A0741" w:rsidRPr="00865E3E" w:rsidRDefault="004A0741" w:rsidP="004A0741">
      <w:pPr>
        <w:rPr>
          <w:b/>
          <w:sz w:val="28"/>
          <w:szCs w:val="28"/>
        </w:rPr>
      </w:pPr>
      <w:r w:rsidRPr="00865E3E">
        <w:rPr>
          <w:b/>
          <w:sz w:val="28"/>
          <w:szCs w:val="28"/>
        </w:rPr>
        <w:t>CME1</w:t>
      </w:r>
      <w:r>
        <w:rPr>
          <w:b/>
          <w:sz w:val="28"/>
          <w:szCs w:val="28"/>
        </w:rPr>
        <w:t xml:space="preserve"> – </w:t>
      </w:r>
      <w:r w:rsidRPr="00865E3E">
        <w:rPr>
          <w:b/>
          <w:sz w:val="28"/>
          <w:szCs w:val="28"/>
        </w:rPr>
        <w:t>Notification of a Child Missing Education</w:t>
      </w:r>
    </w:p>
    <w:p w14:paraId="178FA7EB" w14:textId="77777777" w:rsidR="00DB250A" w:rsidRPr="001473DC" w:rsidRDefault="00DB250A" w:rsidP="004A0741">
      <w:pPr>
        <w:rPr>
          <w:b/>
          <w:bCs w:val="0"/>
          <w:sz w:val="16"/>
          <w:szCs w:val="16"/>
        </w:rPr>
      </w:pPr>
    </w:p>
    <w:p w14:paraId="3E74AA70" w14:textId="793EA828" w:rsidR="004A0741" w:rsidRPr="00710BA2" w:rsidRDefault="004A0741" w:rsidP="004A0741">
      <w:pPr>
        <w:rPr>
          <w:bCs w:val="0"/>
          <w:sz w:val="20"/>
          <w:szCs w:val="20"/>
        </w:rPr>
      </w:pPr>
      <w:r w:rsidRPr="00710BA2">
        <w:rPr>
          <w:sz w:val="20"/>
          <w:szCs w:val="20"/>
        </w:rPr>
        <w:t>This form should be completed for any child living in Westmorland and Furness</w:t>
      </w:r>
      <w:r w:rsidR="00DD4B55" w:rsidRPr="00710BA2">
        <w:rPr>
          <w:sz w:val="20"/>
          <w:szCs w:val="20"/>
        </w:rPr>
        <w:t xml:space="preserve"> local authority area</w:t>
      </w:r>
      <w:r w:rsidRPr="00710BA2">
        <w:rPr>
          <w:sz w:val="20"/>
          <w:szCs w:val="20"/>
        </w:rPr>
        <w:t xml:space="preserve"> who is apparently of school age but does not appear to be receiving an education or </w:t>
      </w:r>
      <w:r w:rsidR="00957618">
        <w:rPr>
          <w:sz w:val="20"/>
          <w:szCs w:val="20"/>
        </w:rPr>
        <w:t>whose whereabouts are not known</w:t>
      </w:r>
      <w:r w:rsidRPr="00710BA2">
        <w:rPr>
          <w:sz w:val="20"/>
          <w:szCs w:val="20"/>
        </w:rPr>
        <w:t>.</w:t>
      </w:r>
      <w:r w:rsidR="00957618">
        <w:rPr>
          <w:sz w:val="20"/>
          <w:szCs w:val="20"/>
        </w:rPr>
        <w:t xml:space="preserve">  </w:t>
      </w:r>
      <w:r w:rsidRPr="00710BA2">
        <w:rPr>
          <w:b/>
          <w:sz w:val="20"/>
          <w:szCs w:val="20"/>
          <w:u w:val="single"/>
        </w:rPr>
        <w:t>Please complete as much of the form as possible</w:t>
      </w:r>
      <w:r w:rsidRPr="00710BA2">
        <w:rPr>
          <w:b/>
          <w:sz w:val="20"/>
          <w:szCs w:val="20"/>
        </w:rPr>
        <w:t>.  Please complete mandatory fields marked *</w:t>
      </w:r>
      <w:r w:rsidRPr="00710BA2">
        <w:rPr>
          <w:bCs w:val="0"/>
          <w:sz w:val="20"/>
          <w:szCs w:val="20"/>
        </w:rPr>
        <w:t xml:space="preserve">.  </w:t>
      </w:r>
      <w:r w:rsidRPr="00710BA2">
        <w:rPr>
          <w:sz w:val="20"/>
          <w:szCs w:val="20"/>
        </w:rPr>
        <w:t>For further information</w:t>
      </w:r>
      <w:r w:rsidR="00157A29" w:rsidRPr="00710BA2">
        <w:rPr>
          <w:sz w:val="20"/>
          <w:szCs w:val="20"/>
        </w:rPr>
        <w:t>,</w:t>
      </w:r>
      <w:r w:rsidRPr="00710BA2">
        <w:rPr>
          <w:sz w:val="20"/>
          <w:szCs w:val="20"/>
        </w:rPr>
        <w:t xml:space="preserve"> feel free to contact the CME Officer</w:t>
      </w:r>
      <w:r w:rsidR="00957618">
        <w:rPr>
          <w:sz w:val="20"/>
          <w:szCs w:val="20"/>
        </w:rPr>
        <w:t>s</w:t>
      </w:r>
      <w:r w:rsidRPr="00710BA2">
        <w:rPr>
          <w:sz w:val="20"/>
          <w:szCs w:val="20"/>
        </w:rPr>
        <w:t xml:space="preserve"> </w:t>
      </w:r>
      <w:r w:rsidR="00DB250A">
        <w:rPr>
          <w:sz w:val="20"/>
          <w:szCs w:val="20"/>
        </w:rPr>
        <w:t xml:space="preserve">at </w:t>
      </w:r>
      <w:hyperlink r:id="rId11" w:history="1">
        <w:r w:rsidR="00DB250A" w:rsidRPr="00AD6C5F">
          <w:rPr>
            <w:rStyle w:val="Hyperlink"/>
            <w:sz w:val="20"/>
            <w:szCs w:val="20"/>
          </w:rPr>
          <w:t>cme@westmorlandandfurness.gov.uk</w:t>
        </w:r>
      </w:hyperlink>
      <w:r w:rsidR="00DB250A">
        <w:rPr>
          <w:sz w:val="20"/>
          <w:szCs w:val="20"/>
        </w:rPr>
        <w:t>.</w:t>
      </w:r>
    </w:p>
    <w:p w14:paraId="235C417A" w14:textId="6717EE4F" w:rsidR="004A0741" w:rsidRPr="00DB250A" w:rsidRDefault="004A0741" w:rsidP="004A0741">
      <w:pPr>
        <w:rPr>
          <w:rFonts w:cs="Arial"/>
          <w:sz w:val="12"/>
          <w:szCs w:val="12"/>
        </w:rPr>
      </w:pPr>
    </w:p>
    <w:tbl>
      <w:tblPr>
        <w:tblStyle w:val="TableGrid"/>
        <w:tblW w:w="0" w:type="auto"/>
        <w:tblLook w:val="04A0" w:firstRow="1" w:lastRow="0" w:firstColumn="1" w:lastColumn="0" w:noHBand="0" w:noVBand="1"/>
      </w:tblPr>
      <w:tblGrid>
        <w:gridCol w:w="3681"/>
        <w:gridCol w:w="2977"/>
        <w:gridCol w:w="1701"/>
        <w:gridCol w:w="1835"/>
      </w:tblGrid>
      <w:tr w:rsidR="004A0741" w:rsidRPr="004A0741" w14:paraId="49FFF614" w14:textId="77777777" w:rsidTr="00333682">
        <w:trPr>
          <w:trHeight w:val="340"/>
        </w:trPr>
        <w:tc>
          <w:tcPr>
            <w:tcW w:w="3681" w:type="dxa"/>
            <w:vAlign w:val="center"/>
          </w:tcPr>
          <w:p w14:paraId="69B10340" w14:textId="1344D3D3" w:rsidR="004A0741" w:rsidRPr="004A0741" w:rsidRDefault="004A0741" w:rsidP="004A0741">
            <w:pPr>
              <w:rPr>
                <w:rFonts w:cs="Arial"/>
                <w:sz w:val="20"/>
                <w:szCs w:val="20"/>
              </w:rPr>
            </w:pPr>
            <w:r w:rsidRPr="004A0741">
              <w:rPr>
                <w:rFonts w:cs="Arial"/>
                <w:sz w:val="20"/>
                <w:szCs w:val="20"/>
              </w:rPr>
              <w:t>Name of referrer</w:t>
            </w:r>
          </w:p>
        </w:tc>
        <w:tc>
          <w:tcPr>
            <w:tcW w:w="2977" w:type="dxa"/>
            <w:vAlign w:val="center"/>
          </w:tcPr>
          <w:p w14:paraId="46D6A95B" w14:textId="77777777" w:rsidR="004A0741" w:rsidRPr="004A0741" w:rsidRDefault="004A0741" w:rsidP="004A0741">
            <w:pPr>
              <w:rPr>
                <w:rFonts w:cs="Arial"/>
                <w:sz w:val="20"/>
                <w:szCs w:val="20"/>
              </w:rPr>
            </w:pPr>
            <w:bookmarkStart w:id="0" w:name="_GoBack"/>
            <w:bookmarkEnd w:id="0"/>
          </w:p>
        </w:tc>
        <w:tc>
          <w:tcPr>
            <w:tcW w:w="1701" w:type="dxa"/>
            <w:vAlign w:val="center"/>
          </w:tcPr>
          <w:p w14:paraId="342BF29C" w14:textId="2BC42312" w:rsidR="004A0741" w:rsidRPr="004A0741" w:rsidRDefault="004A0741" w:rsidP="004A0741">
            <w:pPr>
              <w:rPr>
                <w:rFonts w:cs="Arial"/>
                <w:sz w:val="20"/>
                <w:szCs w:val="20"/>
              </w:rPr>
            </w:pPr>
            <w:r>
              <w:rPr>
                <w:rFonts w:cs="Arial"/>
                <w:sz w:val="20"/>
                <w:szCs w:val="20"/>
              </w:rPr>
              <w:t>Date</w:t>
            </w:r>
          </w:p>
        </w:tc>
        <w:tc>
          <w:tcPr>
            <w:tcW w:w="1835" w:type="dxa"/>
            <w:vAlign w:val="center"/>
          </w:tcPr>
          <w:p w14:paraId="15070964" w14:textId="01570A8C" w:rsidR="004A0741" w:rsidRPr="004A0741" w:rsidRDefault="004A0741" w:rsidP="004A0741">
            <w:pPr>
              <w:rPr>
                <w:rFonts w:cs="Arial"/>
                <w:sz w:val="20"/>
                <w:szCs w:val="20"/>
              </w:rPr>
            </w:pPr>
          </w:p>
        </w:tc>
      </w:tr>
      <w:tr w:rsidR="004A0741" w:rsidRPr="004A0741" w14:paraId="347424E8" w14:textId="77777777" w:rsidTr="00333682">
        <w:trPr>
          <w:trHeight w:val="340"/>
        </w:trPr>
        <w:tc>
          <w:tcPr>
            <w:tcW w:w="3681" w:type="dxa"/>
            <w:vAlign w:val="center"/>
          </w:tcPr>
          <w:p w14:paraId="7B90324E" w14:textId="7BF0529F" w:rsidR="004A0741" w:rsidRPr="004A0741" w:rsidRDefault="00957618" w:rsidP="004A0741">
            <w:pPr>
              <w:rPr>
                <w:rFonts w:cs="Arial"/>
                <w:sz w:val="20"/>
                <w:szCs w:val="20"/>
              </w:rPr>
            </w:pPr>
            <w:r>
              <w:rPr>
                <w:rFonts w:cs="Arial"/>
                <w:sz w:val="20"/>
                <w:szCs w:val="20"/>
              </w:rPr>
              <w:t>School / o</w:t>
            </w:r>
            <w:r w:rsidR="004A0741">
              <w:rPr>
                <w:rFonts w:cs="Arial"/>
                <w:sz w:val="20"/>
                <w:szCs w:val="20"/>
              </w:rPr>
              <w:t>rganisation (if applicable)</w:t>
            </w:r>
          </w:p>
        </w:tc>
        <w:tc>
          <w:tcPr>
            <w:tcW w:w="2977" w:type="dxa"/>
            <w:vAlign w:val="center"/>
          </w:tcPr>
          <w:p w14:paraId="65E6E0C1" w14:textId="77777777" w:rsidR="004A0741" w:rsidRPr="004A0741" w:rsidRDefault="004A0741" w:rsidP="004A0741">
            <w:pPr>
              <w:rPr>
                <w:rFonts w:cs="Arial"/>
                <w:sz w:val="20"/>
                <w:szCs w:val="20"/>
              </w:rPr>
            </w:pPr>
          </w:p>
        </w:tc>
        <w:tc>
          <w:tcPr>
            <w:tcW w:w="1701" w:type="dxa"/>
            <w:vAlign w:val="center"/>
          </w:tcPr>
          <w:p w14:paraId="65494738" w14:textId="03741B9E" w:rsidR="004A0741" w:rsidRPr="004A0741" w:rsidRDefault="004A0741" w:rsidP="004A0741">
            <w:pPr>
              <w:rPr>
                <w:rFonts w:cs="Arial"/>
                <w:sz w:val="20"/>
                <w:szCs w:val="20"/>
              </w:rPr>
            </w:pPr>
            <w:r>
              <w:rPr>
                <w:rFonts w:cs="Arial"/>
                <w:sz w:val="20"/>
                <w:szCs w:val="20"/>
              </w:rPr>
              <w:t>Phone number</w:t>
            </w:r>
          </w:p>
        </w:tc>
        <w:tc>
          <w:tcPr>
            <w:tcW w:w="1835" w:type="dxa"/>
            <w:vAlign w:val="center"/>
          </w:tcPr>
          <w:p w14:paraId="473E19E4" w14:textId="79A43FFA" w:rsidR="004A0741" w:rsidRPr="004A0741" w:rsidRDefault="004A0741" w:rsidP="004A0741">
            <w:pPr>
              <w:rPr>
                <w:rFonts w:cs="Arial"/>
                <w:sz w:val="20"/>
                <w:szCs w:val="20"/>
              </w:rPr>
            </w:pPr>
          </w:p>
        </w:tc>
      </w:tr>
      <w:tr w:rsidR="004A0741" w:rsidRPr="004A0741" w14:paraId="78D68047" w14:textId="77777777" w:rsidTr="00333682">
        <w:trPr>
          <w:trHeight w:val="340"/>
        </w:trPr>
        <w:tc>
          <w:tcPr>
            <w:tcW w:w="3681" w:type="dxa"/>
            <w:vAlign w:val="center"/>
          </w:tcPr>
          <w:p w14:paraId="66B8B364" w14:textId="5344A185" w:rsidR="004A0741" w:rsidRPr="004A0741" w:rsidRDefault="004A0741" w:rsidP="004A0741">
            <w:pPr>
              <w:rPr>
                <w:rFonts w:cs="Arial"/>
                <w:sz w:val="20"/>
                <w:szCs w:val="20"/>
              </w:rPr>
            </w:pPr>
            <w:r>
              <w:rPr>
                <w:rFonts w:cs="Arial"/>
                <w:sz w:val="20"/>
                <w:szCs w:val="20"/>
              </w:rPr>
              <w:t>Email address</w:t>
            </w:r>
          </w:p>
        </w:tc>
        <w:tc>
          <w:tcPr>
            <w:tcW w:w="6513" w:type="dxa"/>
            <w:gridSpan w:val="3"/>
            <w:vAlign w:val="center"/>
          </w:tcPr>
          <w:p w14:paraId="1E8F41A8" w14:textId="77777777" w:rsidR="004A0741" w:rsidRPr="004A0741" w:rsidRDefault="004A0741" w:rsidP="004A0741">
            <w:pPr>
              <w:rPr>
                <w:rFonts w:cs="Arial"/>
                <w:sz w:val="20"/>
                <w:szCs w:val="20"/>
              </w:rPr>
            </w:pPr>
          </w:p>
        </w:tc>
      </w:tr>
    </w:tbl>
    <w:p w14:paraId="4819CEF1" w14:textId="77777777" w:rsidR="004A0741" w:rsidRPr="006F1AE2" w:rsidRDefault="004A0741">
      <w:pPr>
        <w:rPr>
          <w:sz w:val="12"/>
          <w:szCs w:val="12"/>
        </w:rPr>
      </w:pPr>
    </w:p>
    <w:tbl>
      <w:tblPr>
        <w:tblStyle w:val="TableGrid"/>
        <w:tblW w:w="0" w:type="auto"/>
        <w:tblCellMar>
          <w:top w:w="57" w:type="dxa"/>
          <w:bottom w:w="57" w:type="dxa"/>
        </w:tblCellMar>
        <w:tblLook w:val="04A0" w:firstRow="1" w:lastRow="0" w:firstColumn="1" w:lastColumn="0" w:noHBand="0" w:noVBand="1"/>
      </w:tblPr>
      <w:tblGrid>
        <w:gridCol w:w="3681"/>
        <w:gridCol w:w="1113"/>
        <w:gridCol w:w="730"/>
        <w:gridCol w:w="1792"/>
        <w:gridCol w:w="569"/>
        <w:gridCol w:w="782"/>
        <w:gridCol w:w="1527"/>
      </w:tblGrid>
      <w:tr w:rsidR="00DB250A" w14:paraId="7A281F6C" w14:textId="77777777" w:rsidTr="001473DC">
        <w:tc>
          <w:tcPr>
            <w:tcW w:w="3681" w:type="dxa"/>
          </w:tcPr>
          <w:p w14:paraId="4C4B4D51" w14:textId="76C753B5" w:rsidR="004A0741" w:rsidRPr="004A0741" w:rsidRDefault="004A0741" w:rsidP="004A0741">
            <w:pPr>
              <w:rPr>
                <w:rFonts w:cs="Arial"/>
                <w:sz w:val="20"/>
                <w:szCs w:val="20"/>
              </w:rPr>
            </w:pPr>
            <w:r w:rsidRPr="004A0741">
              <w:rPr>
                <w:rFonts w:cs="Arial"/>
                <w:sz w:val="20"/>
                <w:szCs w:val="20"/>
              </w:rPr>
              <w:t>*</w:t>
            </w:r>
            <w:r>
              <w:rPr>
                <w:rFonts w:cs="Arial"/>
                <w:sz w:val="20"/>
                <w:szCs w:val="20"/>
              </w:rPr>
              <w:t xml:space="preserve"> Name(s) of child(ren)</w:t>
            </w:r>
          </w:p>
        </w:tc>
        <w:tc>
          <w:tcPr>
            <w:tcW w:w="1113" w:type="dxa"/>
          </w:tcPr>
          <w:p w14:paraId="7FE203C0" w14:textId="45AFF08B" w:rsidR="004A0741" w:rsidRDefault="004A0741" w:rsidP="004A0741">
            <w:pPr>
              <w:rPr>
                <w:rFonts w:cs="Arial"/>
                <w:sz w:val="20"/>
                <w:szCs w:val="20"/>
              </w:rPr>
            </w:pPr>
            <w:r>
              <w:rPr>
                <w:rFonts w:cs="Arial"/>
                <w:sz w:val="20"/>
                <w:szCs w:val="20"/>
              </w:rPr>
              <w:t>DOB</w:t>
            </w:r>
          </w:p>
        </w:tc>
        <w:tc>
          <w:tcPr>
            <w:tcW w:w="730" w:type="dxa"/>
          </w:tcPr>
          <w:p w14:paraId="1CB6C919" w14:textId="21917A03" w:rsidR="004A0741" w:rsidRDefault="004A0741" w:rsidP="004A0741">
            <w:pPr>
              <w:rPr>
                <w:rFonts w:cs="Arial"/>
                <w:sz w:val="20"/>
                <w:szCs w:val="20"/>
              </w:rPr>
            </w:pPr>
            <w:r>
              <w:rPr>
                <w:rFonts w:cs="Arial"/>
                <w:sz w:val="20"/>
                <w:szCs w:val="20"/>
              </w:rPr>
              <w:t>Year group</w:t>
            </w:r>
          </w:p>
        </w:tc>
        <w:tc>
          <w:tcPr>
            <w:tcW w:w="1792" w:type="dxa"/>
          </w:tcPr>
          <w:p w14:paraId="2B4D90BC" w14:textId="2C33F4B3" w:rsidR="004A0741" w:rsidRDefault="004A0741" w:rsidP="004A0741">
            <w:pPr>
              <w:rPr>
                <w:rFonts w:cs="Arial"/>
                <w:sz w:val="20"/>
                <w:szCs w:val="20"/>
              </w:rPr>
            </w:pPr>
            <w:r>
              <w:rPr>
                <w:rFonts w:cs="Arial"/>
                <w:sz w:val="20"/>
                <w:szCs w:val="20"/>
              </w:rPr>
              <w:t>Also known as</w:t>
            </w:r>
          </w:p>
        </w:tc>
        <w:tc>
          <w:tcPr>
            <w:tcW w:w="569" w:type="dxa"/>
          </w:tcPr>
          <w:p w14:paraId="59B64F2B" w14:textId="77FFC6F7" w:rsidR="004A0741" w:rsidRDefault="004A0741" w:rsidP="004A0741">
            <w:pPr>
              <w:rPr>
                <w:rFonts w:cs="Arial"/>
                <w:sz w:val="20"/>
                <w:szCs w:val="20"/>
              </w:rPr>
            </w:pPr>
            <w:r>
              <w:rPr>
                <w:rFonts w:cs="Arial"/>
                <w:sz w:val="20"/>
                <w:szCs w:val="20"/>
              </w:rPr>
              <w:t>M/F</w:t>
            </w:r>
          </w:p>
        </w:tc>
        <w:tc>
          <w:tcPr>
            <w:tcW w:w="782" w:type="dxa"/>
          </w:tcPr>
          <w:p w14:paraId="1D4F260F" w14:textId="2D13AEEC" w:rsidR="00333682" w:rsidRDefault="002903BE" w:rsidP="00333682">
            <w:pPr>
              <w:rPr>
                <w:rFonts w:cs="Arial"/>
                <w:sz w:val="20"/>
                <w:szCs w:val="20"/>
              </w:rPr>
            </w:pPr>
            <w:r>
              <w:rPr>
                <w:rFonts w:cs="Arial"/>
                <w:sz w:val="20"/>
                <w:szCs w:val="20"/>
              </w:rPr>
              <w:t>EHCP</w:t>
            </w:r>
          </w:p>
          <w:p w14:paraId="74FF0748" w14:textId="77777777" w:rsidR="00333682" w:rsidRDefault="00333682" w:rsidP="00333682">
            <w:pPr>
              <w:rPr>
                <w:rFonts w:cs="Arial"/>
                <w:sz w:val="20"/>
                <w:szCs w:val="20"/>
              </w:rPr>
            </w:pPr>
          </w:p>
          <w:p w14:paraId="4207FA6A" w14:textId="0073C952" w:rsidR="004A0741" w:rsidRDefault="006F1AE2" w:rsidP="00333682">
            <w:pPr>
              <w:rPr>
                <w:rFonts w:cs="Arial"/>
                <w:sz w:val="20"/>
                <w:szCs w:val="20"/>
              </w:rPr>
            </w:pPr>
            <w:r>
              <w:rPr>
                <w:rFonts w:cs="Arial"/>
                <w:sz w:val="20"/>
                <w:szCs w:val="20"/>
              </w:rPr>
              <w:t>Y</w:t>
            </w:r>
            <w:r w:rsidR="004A0741">
              <w:rPr>
                <w:rFonts w:cs="Arial"/>
                <w:sz w:val="20"/>
                <w:szCs w:val="20"/>
              </w:rPr>
              <w:t>/N</w:t>
            </w:r>
          </w:p>
        </w:tc>
        <w:tc>
          <w:tcPr>
            <w:tcW w:w="1527" w:type="dxa"/>
          </w:tcPr>
          <w:p w14:paraId="4A9ACAB1" w14:textId="62418BFE" w:rsidR="00333682" w:rsidRDefault="004A0741" w:rsidP="00333682">
            <w:pPr>
              <w:rPr>
                <w:rFonts w:cs="Arial"/>
                <w:sz w:val="20"/>
                <w:szCs w:val="20"/>
              </w:rPr>
            </w:pPr>
            <w:r w:rsidRPr="00A54552">
              <w:rPr>
                <w:rFonts w:cs="Arial"/>
                <w:sz w:val="20"/>
                <w:szCs w:val="20"/>
              </w:rPr>
              <w:t>Cared for child</w:t>
            </w:r>
            <w:r w:rsidR="00DD4B55" w:rsidRPr="00A54552">
              <w:rPr>
                <w:rFonts w:cs="Arial"/>
                <w:sz w:val="20"/>
                <w:szCs w:val="20"/>
              </w:rPr>
              <w:t xml:space="preserve"> (looked after)</w:t>
            </w:r>
          </w:p>
          <w:p w14:paraId="471E8D86" w14:textId="28A4854E" w:rsidR="004A0741" w:rsidRPr="00A54552" w:rsidRDefault="004A0741" w:rsidP="00333682">
            <w:pPr>
              <w:rPr>
                <w:rFonts w:cs="Arial"/>
                <w:sz w:val="20"/>
                <w:szCs w:val="20"/>
              </w:rPr>
            </w:pPr>
            <w:r w:rsidRPr="00A54552">
              <w:rPr>
                <w:rFonts w:cs="Arial"/>
                <w:sz w:val="20"/>
                <w:szCs w:val="20"/>
              </w:rPr>
              <w:t>Y/N</w:t>
            </w:r>
          </w:p>
        </w:tc>
      </w:tr>
      <w:tr w:rsidR="00DB250A" w14:paraId="37517BEC" w14:textId="77777777" w:rsidTr="001473DC">
        <w:trPr>
          <w:trHeight w:val="340"/>
        </w:trPr>
        <w:tc>
          <w:tcPr>
            <w:tcW w:w="3681" w:type="dxa"/>
            <w:vAlign w:val="center"/>
          </w:tcPr>
          <w:p w14:paraId="704A78F4" w14:textId="77777777" w:rsidR="004A0741" w:rsidRDefault="004A0741" w:rsidP="004A0741">
            <w:pPr>
              <w:rPr>
                <w:rFonts w:cs="Arial"/>
                <w:sz w:val="20"/>
                <w:szCs w:val="20"/>
              </w:rPr>
            </w:pPr>
          </w:p>
        </w:tc>
        <w:tc>
          <w:tcPr>
            <w:tcW w:w="1113" w:type="dxa"/>
            <w:vAlign w:val="center"/>
          </w:tcPr>
          <w:p w14:paraId="740F1941" w14:textId="60CCBB58" w:rsidR="004A0741" w:rsidRDefault="004A0741" w:rsidP="004A0741">
            <w:pPr>
              <w:rPr>
                <w:rFonts w:cs="Arial"/>
                <w:sz w:val="20"/>
                <w:szCs w:val="20"/>
              </w:rPr>
            </w:pPr>
          </w:p>
        </w:tc>
        <w:tc>
          <w:tcPr>
            <w:tcW w:w="730" w:type="dxa"/>
            <w:vAlign w:val="center"/>
          </w:tcPr>
          <w:p w14:paraId="0248D31F" w14:textId="5D9A81C2" w:rsidR="004A0741" w:rsidRDefault="004A0741" w:rsidP="004A0741">
            <w:pPr>
              <w:rPr>
                <w:rFonts w:cs="Arial"/>
                <w:sz w:val="20"/>
                <w:szCs w:val="20"/>
              </w:rPr>
            </w:pPr>
          </w:p>
        </w:tc>
        <w:tc>
          <w:tcPr>
            <w:tcW w:w="1792" w:type="dxa"/>
            <w:vAlign w:val="center"/>
          </w:tcPr>
          <w:p w14:paraId="3ED7ED28" w14:textId="485257B6" w:rsidR="004A0741" w:rsidRDefault="004A0741" w:rsidP="004A0741">
            <w:pPr>
              <w:rPr>
                <w:rFonts w:cs="Arial"/>
                <w:sz w:val="20"/>
                <w:szCs w:val="20"/>
              </w:rPr>
            </w:pPr>
          </w:p>
        </w:tc>
        <w:tc>
          <w:tcPr>
            <w:tcW w:w="569" w:type="dxa"/>
            <w:vAlign w:val="center"/>
          </w:tcPr>
          <w:p w14:paraId="7CB1E767" w14:textId="77777777" w:rsidR="004A0741" w:rsidRDefault="004A0741" w:rsidP="004A0741">
            <w:pPr>
              <w:rPr>
                <w:rFonts w:cs="Arial"/>
                <w:sz w:val="20"/>
                <w:szCs w:val="20"/>
              </w:rPr>
            </w:pPr>
          </w:p>
        </w:tc>
        <w:tc>
          <w:tcPr>
            <w:tcW w:w="782" w:type="dxa"/>
            <w:vAlign w:val="center"/>
          </w:tcPr>
          <w:p w14:paraId="50076363" w14:textId="77777777" w:rsidR="004A0741" w:rsidRDefault="004A0741" w:rsidP="004A0741">
            <w:pPr>
              <w:rPr>
                <w:rFonts w:cs="Arial"/>
                <w:sz w:val="20"/>
                <w:szCs w:val="20"/>
              </w:rPr>
            </w:pPr>
          </w:p>
        </w:tc>
        <w:tc>
          <w:tcPr>
            <w:tcW w:w="1527" w:type="dxa"/>
            <w:vAlign w:val="center"/>
          </w:tcPr>
          <w:p w14:paraId="467CA84D" w14:textId="77777777" w:rsidR="004A0741" w:rsidRDefault="004A0741" w:rsidP="004A0741">
            <w:pPr>
              <w:rPr>
                <w:rFonts w:cs="Arial"/>
                <w:sz w:val="20"/>
                <w:szCs w:val="20"/>
              </w:rPr>
            </w:pPr>
          </w:p>
        </w:tc>
      </w:tr>
      <w:tr w:rsidR="00DB250A" w14:paraId="6FB9BBEB" w14:textId="77777777" w:rsidTr="001473DC">
        <w:trPr>
          <w:trHeight w:val="340"/>
        </w:trPr>
        <w:tc>
          <w:tcPr>
            <w:tcW w:w="3681" w:type="dxa"/>
            <w:vAlign w:val="center"/>
          </w:tcPr>
          <w:p w14:paraId="4C0BE06E" w14:textId="77777777" w:rsidR="004A0741" w:rsidRDefault="004A0741" w:rsidP="004A0741">
            <w:pPr>
              <w:rPr>
                <w:rFonts w:cs="Arial"/>
                <w:sz w:val="20"/>
                <w:szCs w:val="20"/>
              </w:rPr>
            </w:pPr>
          </w:p>
        </w:tc>
        <w:tc>
          <w:tcPr>
            <w:tcW w:w="1113" w:type="dxa"/>
            <w:vAlign w:val="center"/>
          </w:tcPr>
          <w:p w14:paraId="7EADB1AD" w14:textId="77777777" w:rsidR="004A0741" w:rsidRDefault="004A0741" w:rsidP="004A0741">
            <w:pPr>
              <w:rPr>
                <w:rFonts w:cs="Arial"/>
                <w:sz w:val="20"/>
                <w:szCs w:val="20"/>
              </w:rPr>
            </w:pPr>
          </w:p>
        </w:tc>
        <w:tc>
          <w:tcPr>
            <w:tcW w:w="730" w:type="dxa"/>
            <w:vAlign w:val="center"/>
          </w:tcPr>
          <w:p w14:paraId="68863241" w14:textId="77777777" w:rsidR="004A0741" w:rsidRDefault="004A0741" w:rsidP="004A0741">
            <w:pPr>
              <w:rPr>
                <w:rFonts w:cs="Arial"/>
                <w:sz w:val="20"/>
                <w:szCs w:val="20"/>
              </w:rPr>
            </w:pPr>
          </w:p>
        </w:tc>
        <w:tc>
          <w:tcPr>
            <w:tcW w:w="1792" w:type="dxa"/>
            <w:vAlign w:val="center"/>
          </w:tcPr>
          <w:p w14:paraId="7F42E3EA" w14:textId="77777777" w:rsidR="004A0741" w:rsidRDefault="004A0741" w:rsidP="004A0741">
            <w:pPr>
              <w:rPr>
                <w:rFonts w:cs="Arial"/>
                <w:sz w:val="20"/>
                <w:szCs w:val="20"/>
              </w:rPr>
            </w:pPr>
          </w:p>
        </w:tc>
        <w:tc>
          <w:tcPr>
            <w:tcW w:w="569" w:type="dxa"/>
            <w:vAlign w:val="center"/>
          </w:tcPr>
          <w:p w14:paraId="442E9553" w14:textId="77777777" w:rsidR="004A0741" w:rsidRDefault="004A0741" w:rsidP="004A0741">
            <w:pPr>
              <w:rPr>
                <w:rFonts w:cs="Arial"/>
                <w:sz w:val="20"/>
                <w:szCs w:val="20"/>
              </w:rPr>
            </w:pPr>
          </w:p>
        </w:tc>
        <w:tc>
          <w:tcPr>
            <w:tcW w:w="782" w:type="dxa"/>
            <w:vAlign w:val="center"/>
          </w:tcPr>
          <w:p w14:paraId="4A235ACE" w14:textId="77777777" w:rsidR="004A0741" w:rsidRDefault="004A0741" w:rsidP="004A0741">
            <w:pPr>
              <w:rPr>
                <w:rFonts w:cs="Arial"/>
                <w:sz w:val="20"/>
                <w:szCs w:val="20"/>
              </w:rPr>
            </w:pPr>
          </w:p>
        </w:tc>
        <w:tc>
          <w:tcPr>
            <w:tcW w:w="1527" w:type="dxa"/>
            <w:vAlign w:val="center"/>
          </w:tcPr>
          <w:p w14:paraId="495F7FE1" w14:textId="77777777" w:rsidR="004A0741" w:rsidRDefault="004A0741" w:rsidP="004A0741">
            <w:pPr>
              <w:rPr>
                <w:rFonts w:cs="Arial"/>
                <w:sz w:val="20"/>
                <w:szCs w:val="20"/>
              </w:rPr>
            </w:pPr>
          </w:p>
        </w:tc>
      </w:tr>
      <w:tr w:rsidR="00DB250A" w14:paraId="7677DC6D" w14:textId="77777777" w:rsidTr="001473DC">
        <w:trPr>
          <w:trHeight w:val="340"/>
        </w:trPr>
        <w:tc>
          <w:tcPr>
            <w:tcW w:w="3681" w:type="dxa"/>
            <w:vAlign w:val="center"/>
          </w:tcPr>
          <w:p w14:paraId="436B16C3" w14:textId="77777777" w:rsidR="004A0741" w:rsidRDefault="004A0741" w:rsidP="004A0741">
            <w:pPr>
              <w:rPr>
                <w:rFonts w:cs="Arial"/>
                <w:sz w:val="20"/>
                <w:szCs w:val="20"/>
              </w:rPr>
            </w:pPr>
          </w:p>
        </w:tc>
        <w:tc>
          <w:tcPr>
            <w:tcW w:w="1113" w:type="dxa"/>
            <w:vAlign w:val="center"/>
          </w:tcPr>
          <w:p w14:paraId="7E55225C" w14:textId="77777777" w:rsidR="004A0741" w:rsidRDefault="004A0741" w:rsidP="004A0741">
            <w:pPr>
              <w:rPr>
                <w:rFonts w:cs="Arial"/>
                <w:sz w:val="20"/>
                <w:szCs w:val="20"/>
              </w:rPr>
            </w:pPr>
          </w:p>
        </w:tc>
        <w:tc>
          <w:tcPr>
            <w:tcW w:w="730" w:type="dxa"/>
            <w:vAlign w:val="center"/>
          </w:tcPr>
          <w:p w14:paraId="2314165D" w14:textId="77777777" w:rsidR="004A0741" w:rsidRDefault="004A0741" w:rsidP="004A0741">
            <w:pPr>
              <w:rPr>
                <w:rFonts w:cs="Arial"/>
                <w:sz w:val="20"/>
                <w:szCs w:val="20"/>
              </w:rPr>
            </w:pPr>
          </w:p>
        </w:tc>
        <w:tc>
          <w:tcPr>
            <w:tcW w:w="1792" w:type="dxa"/>
            <w:vAlign w:val="center"/>
          </w:tcPr>
          <w:p w14:paraId="54AAB9D6" w14:textId="77777777" w:rsidR="004A0741" w:rsidRDefault="004A0741" w:rsidP="004A0741">
            <w:pPr>
              <w:rPr>
                <w:rFonts w:cs="Arial"/>
                <w:sz w:val="20"/>
                <w:szCs w:val="20"/>
              </w:rPr>
            </w:pPr>
          </w:p>
        </w:tc>
        <w:tc>
          <w:tcPr>
            <w:tcW w:w="569" w:type="dxa"/>
            <w:vAlign w:val="center"/>
          </w:tcPr>
          <w:p w14:paraId="34A82E98" w14:textId="77777777" w:rsidR="004A0741" w:rsidRDefault="004A0741" w:rsidP="004A0741">
            <w:pPr>
              <w:rPr>
                <w:rFonts w:cs="Arial"/>
                <w:sz w:val="20"/>
                <w:szCs w:val="20"/>
              </w:rPr>
            </w:pPr>
          </w:p>
        </w:tc>
        <w:tc>
          <w:tcPr>
            <w:tcW w:w="782" w:type="dxa"/>
            <w:vAlign w:val="center"/>
          </w:tcPr>
          <w:p w14:paraId="33104D9E" w14:textId="77777777" w:rsidR="004A0741" w:rsidRDefault="004A0741" w:rsidP="004A0741">
            <w:pPr>
              <w:rPr>
                <w:rFonts w:cs="Arial"/>
                <w:sz w:val="20"/>
                <w:szCs w:val="20"/>
              </w:rPr>
            </w:pPr>
          </w:p>
        </w:tc>
        <w:tc>
          <w:tcPr>
            <w:tcW w:w="1527" w:type="dxa"/>
            <w:vAlign w:val="center"/>
          </w:tcPr>
          <w:p w14:paraId="137E7C6B" w14:textId="77777777" w:rsidR="004A0741" w:rsidRDefault="004A0741" w:rsidP="004A0741">
            <w:pPr>
              <w:rPr>
                <w:rFonts w:cs="Arial"/>
                <w:sz w:val="20"/>
                <w:szCs w:val="20"/>
              </w:rPr>
            </w:pPr>
          </w:p>
        </w:tc>
      </w:tr>
    </w:tbl>
    <w:p w14:paraId="5DD82216" w14:textId="47A085D3" w:rsidR="004A0741" w:rsidRPr="006F1AE2" w:rsidRDefault="004A0741" w:rsidP="004A0741">
      <w:pPr>
        <w:rPr>
          <w:rFonts w:cs="Arial"/>
          <w:sz w:val="12"/>
          <w:szCs w:val="12"/>
        </w:rPr>
      </w:pPr>
    </w:p>
    <w:tbl>
      <w:tblPr>
        <w:tblStyle w:val="TableGrid"/>
        <w:tblW w:w="0" w:type="auto"/>
        <w:tblLayout w:type="fixed"/>
        <w:tblLook w:val="04A0" w:firstRow="1" w:lastRow="0" w:firstColumn="1" w:lastColumn="0" w:noHBand="0" w:noVBand="1"/>
      </w:tblPr>
      <w:tblGrid>
        <w:gridCol w:w="3681"/>
        <w:gridCol w:w="2551"/>
        <w:gridCol w:w="2127"/>
        <w:gridCol w:w="1835"/>
      </w:tblGrid>
      <w:tr w:rsidR="00A03169" w:rsidRPr="00A03169" w14:paraId="263568EF" w14:textId="77777777" w:rsidTr="00333682">
        <w:trPr>
          <w:trHeight w:val="567"/>
        </w:trPr>
        <w:tc>
          <w:tcPr>
            <w:tcW w:w="3681" w:type="dxa"/>
            <w:vAlign w:val="center"/>
          </w:tcPr>
          <w:p w14:paraId="2765B24F" w14:textId="7974007A" w:rsidR="00A03169" w:rsidRPr="00A03169" w:rsidRDefault="00A03169" w:rsidP="004A0741">
            <w:pPr>
              <w:rPr>
                <w:rFonts w:cs="Arial"/>
                <w:sz w:val="20"/>
                <w:szCs w:val="20"/>
              </w:rPr>
            </w:pPr>
            <w:r w:rsidRPr="00A03169">
              <w:rPr>
                <w:sz w:val="20"/>
                <w:szCs w:val="20"/>
              </w:rPr>
              <w:t>*</w:t>
            </w:r>
            <w:r w:rsidR="007E23AE">
              <w:rPr>
                <w:sz w:val="20"/>
                <w:szCs w:val="20"/>
              </w:rPr>
              <w:t xml:space="preserve"> </w:t>
            </w:r>
            <w:r w:rsidRPr="00A03169">
              <w:rPr>
                <w:sz w:val="20"/>
                <w:szCs w:val="20"/>
              </w:rPr>
              <w:t>Name of parents / carers</w:t>
            </w:r>
          </w:p>
        </w:tc>
        <w:tc>
          <w:tcPr>
            <w:tcW w:w="2551" w:type="dxa"/>
            <w:vAlign w:val="center"/>
          </w:tcPr>
          <w:p w14:paraId="0376374A" w14:textId="3BD7869F" w:rsidR="006F1AE2" w:rsidRPr="00A03169" w:rsidRDefault="006F1AE2" w:rsidP="004A0741">
            <w:pPr>
              <w:rPr>
                <w:rFonts w:cs="Arial"/>
                <w:sz w:val="20"/>
                <w:szCs w:val="20"/>
              </w:rPr>
            </w:pPr>
          </w:p>
        </w:tc>
        <w:tc>
          <w:tcPr>
            <w:tcW w:w="2127" w:type="dxa"/>
            <w:vAlign w:val="center"/>
          </w:tcPr>
          <w:p w14:paraId="6933BEA6" w14:textId="5500BB03" w:rsidR="00A03169" w:rsidRPr="00A03169" w:rsidRDefault="00A03169" w:rsidP="004A0741">
            <w:pPr>
              <w:rPr>
                <w:rFonts w:cs="Arial"/>
                <w:sz w:val="20"/>
                <w:szCs w:val="20"/>
              </w:rPr>
            </w:pPr>
            <w:r w:rsidRPr="00A03169">
              <w:rPr>
                <w:rFonts w:cs="Arial"/>
                <w:sz w:val="20"/>
                <w:szCs w:val="20"/>
              </w:rPr>
              <w:t>Relationship to child</w:t>
            </w:r>
          </w:p>
        </w:tc>
        <w:tc>
          <w:tcPr>
            <w:tcW w:w="1835" w:type="dxa"/>
            <w:vAlign w:val="center"/>
          </w:tcPr>
          <w:p w14:paraId="0125E7AC" w14:textId="77777777" w:rsidR="00A03169" w:rsidRPr="00A03169" w:rsidRDefault="00A03169" w:rsidP="004A0741">
            <w:pPr>
              <w:rPr>
                <w:rFonts w:cs="Arial"/>
                <w:sz w:val="20"/>
                <w:szCs w:val="20"/>
              </w:rPr>
            </w:pPr>
          </w:p>
        </w:tc>
      </w:tr>
      <w:tr w:rsidR="00A03169" w:rsidRPr="00A03169" w14:paraId="086DD0F9" w14:textId="77777777" w:rsidTr="00333682">
        <w:trPr>
          <w:trHeight w:val="567"/>
        </w:trPr>
        <w:tc>
          <w:tcPr>
            <w:tcW w:w="3681" w:type="dxa"/>
            <w:vAlign w:val="center"/>
          </w:tcPr>
          <w:p w14:paraId="6A075C2F" w14:textId="72433E54" w:rsidR="00A03169" w:rsidRPr="00A03169" w:rsidRDefault="00A03169" w:rsidP="00A03169">
            <w:pPr>
              <w:rPr>
                <w:rFonts w:cs="Arial"/>
                <w:sz w:val="20"/>
                <w:szCs w:val="20"/>
              </w:rPr>
            </w:pPr>
            <w:r w:rsidRPr="00A03169">
              <w:rPr>
                <w:sz w:val="20"/>
                <w:szCs w:val="20"/>
              </w:rPr>
              <w:t>*</w:t>
            </w:r>
            <w:r w:rsidR="007E23AE">
              <w:rPr>
                <w:sz w:val="20"/>
                <w:szCs w:val="20"/>
              </w:rPr>
              <w:t xml:space="preserve"> </w:t>
            </w:r>
            <w:r w:rsidRPr="00A03169">
              <w:rPr>
                <w:sz w:val="20"/>
                <w:szCs w:val="20"/>
              </w:rPr>
              <w:t>Contact numbers and email</w:t>
            </w:r>
          </w:p>
        </w:tc>
        <w:tc>
          <w:tcPr>
            <w:tcW w:w="6513" w:type="dxa"/>
            <w:gridSpan w:val="3"/>
            <w:vAlign w:val="center"/>
          </w:tcPr>
          <w:p w14:paraId="75CE5A5E" w14:textId="5D14A02B" w:rsidR="006F1AE2" w:rsidRPr="00A03169" w:rsidRDefault="006F1AE2" w:rsidP="00A03169">
            <w:pPr>
              <w:rPr>
                <w:rFonts w:cs="Arial"/>
                <w:sz w:val="20"/>
                <w:szCs w:val="20"/>
              </w:rPr>
            </w:pPr>
          </w:p>
        </w:tc>
      </w:tr>
      <w:tr w:rsidR="00A03169" w:rsidRPr="00A03169" w14:paraId="410B193C" w14:textId="77777777" w:rsidTr="00333682">
        <w:trPr>
          <w:trHeight w:val="794"/>
        </w:trPr>
        <w:tc>
          <w:tcPr>
            <w:tcW w:w="3681" w:type="dxa"/>
            <w:vAlign w:val="center"/>
          </w:tcPr>
          <w:p w14:paraId="77F687A4" w14:textId="18BB2004" w:rsidR="00A03169" w:rsidRPr="00A03169" w:rsidRDefault="00A03169" w:rsidP="00A03169">
            <w:pPr>
              <w:rPr>
                <w:rFonts w:cs="Arial"/>
                <w:sz w:val="20"/>
                <w:szCs w:val="20"/>
              </w:rPr>
            </w:pPr>
            <w:r w:rsidRPr="00A03169">
              <w:rPr>
                <w:sz w:val="20"/>
                <w:szCs w:val="20"/>
              </w:rPr>
              <w:t>*</w:t>
            </w:r>
            <w:r w:rsidR="007E23AE">
              <w:rPr>
                <w:sz w:val="20"/>
                <w:szCs w:val="20"/>
              </w:rPr>
              <w:t xml:space="preserve"> </w:t>
            </w:r>
            <w:r w:rsidRPr="00A03169">
              <w:rPr>
                <w:sz w:val="20"/>
                <w:szCs w:val="20"/>
              </w:rPr>
              <w:t xml:space="preserve">Home address (please provide last known address as well as </w:t>
            </w:r>
            <w:r w:rsidRPr="00A03169">
              <w:rPr>
                <w:b/>
                <w:sz w:val="20"/>
                <w:szCs w:val="20"/>
              </w:rPr>
              <w:t>new address</w:t>
            </w:r>
            <w:r w:rsidRPr="00A03169">
              <w:rPr>
                <w:sz w:val="20"/>
                <w:szCs w:val="20"/>
              </w:rPr>
              <w:t xml:space="preserve"> where applicable)</w:t>
            </w:r>
          </w:p>
        </w:tc>
        <w:tc>
          <w:tcPr>
            <w:tcW w:w="6513" w:type="dxa"/>
            <w:gridSpan w:val="3"/>
            <w:vAlign w:val="center"/>
          </w:tcPr>
          <w:p w14:paraId="56B035C1" w14:textId="77777777" w:rsidR="00A03169" w:rsidRPr="00A03169" w:rsidRDefault="00A03169" w:rsidP="00A03169">
            <w:pPr>
              <w:rPr>
                <w:rFonts w:cs="Arial"/>
                <w:sz w:val="20"/>
                <w:szCs w:val="20"/>
              </w:rPr>
            </w:pPr>
          </w:p>
        </w:tc>
      </w:tr>
      <w:tr w:rsidR="00A03169" w:rsidRPr="00A03169" w14:paraId="5CFC5A11" w14:textId="77777777" w:rsidTr="00333682">
        <w:trPr>
          <w:trHeight w:val="794"/>
        </w:trPr>
        <w:tc>
          <w:tcPr>
            <w:tcW w:w="3681" w:type="dxa"/>
            <w:vAlign w:val="center"/>
          </w:tcPr>
          <w:p w14:paraId="61D3F0C1" w14:textId="54C602BB" w:rsidR="00A03169" w:rsidRPr="00A03169" w:rsidRDefault="00A03169" w:rsidP="00A03169">
            <w:pPr>
              <w:rPr>
                <w:rFonts w:cs="Arial"/>
                <w:sz w:val="20"/>
                <w:szCs w:val="20"/>
              </w:rPr>
            </w:pPr>
            <w:r w:rsidRPr="00A03169">
              <w:rPr>
                <w:sz w:val="20"/>
                <w:szCs w:val="20"/>
              </w:rPr>
              <w:t>*</w:t>
            </w:r>
            <w:r w:rsidR="007E23AE">
              <w:rPr>
                <w:sz w:val="20"/>
                <w:szCs w:val="20"/>
              </w:rPr>
              <w:t xml:space="preserve"> </w:t>
            </w:r>
            <w:r w:rsidRPr="00A03169">
              <w:rPr>
                <w:sz w:val="20"/>
                <w:szCs w:val="20"/>
              </w:rPr>
              <w:t xml:space="preserve">Reason for referral (eg leaving the </w:t>
            </w:r>
            <w:r w:rsidR="00957618">
              <w:rPr>
                <w:sz w:val="20"/>
                <w:szCs w:val="20"/>
              </w:rPr>
              <w:t>area</w:t>
            </w:r>
            <w:r w:rsidRPr="00A03169">
              <w:rPr>
                <w:sz w:val="20"/>
                <w:szCs w:val="20"/>
              </w:rPr>
              <w:t>)</w:t>
            </w:r>
          </w:p>
        </w:tc>
        <w:tc>
          <w:tcPr>
            <w:tcW w:w="6513" w:type="dxa"/>
            <w:gridSpan w:val="3"/>
            <w:vAlign w:val="center"/>
          </w:tcPr>
          <w:p w14:paraId="33EE6DF0" w14:textId="77777777" w:rsidR="00A03169" w:rsidRPr="00A03169" w:rsidRDefault="00A03169" w:rsidP="00A03169">
            <w:pPr>
              <w:rPr>
                <w:rFonts w:cs="Arial"/>
                <w:sz w:val="20"/>
                <w:szCs w:val="20"/>
              </w:rPr>
            </w:pPr>
          </w:p>
        </w:tc>
      </w:tr>
      <w:tr w:rsidR="00A03169" w:rsidRPr="00A03169" w14:paraId="6B939669" w14:textId="77777777" w:rsidTr="00333682">
        <w:trPr>
          <w:trHeight w:val="794"/>
        </w:trPr>
        <w:tc>
          <w:tcPr>
            <w:tcW w:w="3681" w:type="dxa"/>
            <w:vAlign w:val="center"/>
          </w:tcPr>
          <w:p w14:paraId="58181BC3" w14:textId="50483F11" w:rsidR="00A03169" w:rsidRPr="00A03169" w:rsidRDefault="00A03169" w:rsidP="00A03169">
            <w:pPr>
              <w:rPr>
                <w:rFonts w:cs="Arial"/>
                <w:sz w:val="20"/>
                <w:szCs w:val="20"/>
              </w:rPr>
            </w:pPr>
            <w:r w:rsidRPr="00A03169">
              <w:rPr>
                <w:sz w:val="20"/>
                <w:szCs w:val="20"/>
              </w:rPr>
              <w:t xml:space="preserve">School last attended and </w:t>
            </w:r>
            <w:r w:rsidRPr="00A03169">
              <w:rPr>
                <w:b/>
                <w:sz w:val="20"/>
                <w:szCs w:val="20"/>
              </w:rPr>
              <w:t>date of last attendance</w:t>
            </w:r>
            <w:r w:rsidRPr="00A03169">
              <w:rPr>
                <w:sz w:val="20"/>
                <w:szCs w:val="20"/>
              </w:rPr>
              <w:t xml:space="preserve"> (please provide school address)</w:t>
            </w:r>
          </w:p>
        </w:tc>
        <w:tc>
          <w:tcPr>
            <w:tcW w:w="6513" w:type="dxa"/>
            <w:gridSpan w:val="3"/>
            <w:vAlign w:val="center"/>
          </w:tcPr>
          <w:p w14:paraId="019C7DD2" w14:textId="77777777" w:rsidR="00A03169" w:rsidRPr="00A03169" w:rsidRDefault="00A03169" w:rsidP="00A03169">
            <w:pPr>
              <w:rPr>
                <w:rFonts w:cs="Arial"/>
                <w:sz w:val="20"/>
                <w:szCs w:val="20"/>
              </w:rPr>
            </w:pPr>
          </w:p>
        </w:tc>
      </w:tr>
      <w:tr w:rsidR="00957618" w:rsidRPr="00A03169" w14:paraId="17BF3B51" w14:textId="77777777" w:rsidTr="00333682">
        <w:trPr>
          <w:trHeight w:val="794"/>
        </w:trPr>
        <w:tc>
          <w:tcPr>
            <w:tcW w:w="3681" w:type="dxa"/>
            <w:vAlign w:val="center"/>
          </w:tcPr>
          <w:p w14:paraId="336170DB" w14:textId="543FBAB5" w:rsidR="00957618" w:rsidRPr="00A03169" w:rsidRDefault="00957618" w:rsidP="00A03169">
            <w:pPr>
              <w:rPr>
                <w:sz w:val="20"/>
                <w:szCs w:val="20"/>
              </w:rPr>
            </w:pPr>
            <w:r>
              <w:rPr>
                <w:sz w:val="20"/>
                <w:szCs w:val="20"/>
              </w:rPr>
              <w:t xml:space="preserve">New home address </w:t>
            </w:r>
            <w:r w:rsidRPr="00957618">
              <w:rPr>
                <w:color w:val="FF0000"/>
                <w:sz w:val="20"/>
                <w:szCs w:val="20"/>
              </w:rPr>
              <w:t>if moving out of area and no new school has been found</w:t>
            </w:r>
          </w:p>
        </w:tc>
        <w:tc>
          <w:tcPr>
            <w:tcW w:w="6513" w:type="dxa"/>
            <w:gridSpan w:val="3"/>
            <w:vAlign w:val="center"/>
          </w:tcPr>
          <w:p w14:paraId="3C335135" w14:textId="4F77AAC1" w:rsidR="00957618" w:rsidRPr="00A03169" w:rsidRDefault="00957618" w:rsidP="00A03169">
            <w:pPr>
              <w:rPr>
                <w:rFonts w:cs="Arial"/>
                <w:sz w:val="20"/>
                <w:szCs w:val="20"/>
              </w:rPr>
            </w:pPr>
          </w:p>
        </w:tc>
      </w:tr>
      <w:tr w:rsidR="00957618" w:rsidRPr="00A03169" w14:paraId="532A408F" w14:textId="77777777" w:rsidTr="00333682">
        <w:trPr>
          <w:trHeight w:val="794"/>
        </w:trPr>
        <w:tc>
          <w:tcPr>
            <w:tcW w:w="3681" w:type="dxa"/>
            <w:vAlign w:val="center"/>
          </w:tcPr>
          <w:p w14:paraId="54E74D8E" w14:textId="5ABD6341" w:rsidR="00DB250A" w:rsidRDefault="00957618" w:rsidP="00D42C11">
            <w:pPr>
              <w:rPr>
                <w:color w:val="FF0000"/>
                <w:sz w:val="20"/>
                <w:szCs w:val="20"/>
              </w:rPr>
            </w:pPr>
            <w:r>
              <w:rPr>
                <w:sz w:val="20"/>
                <w:szCs w:val="20"/>
              </w:rPr>
              <w:t xml:space="preserve">New home and school address </w:t>
            </w:r>
            <w:r w:rsidRPr="00957618">
              <w:rPr>
                <w:color w:val="FF0000"/>
                <w:sz w:val="20"/>
                <w:szCs w:val="20"/>
              </w:rPr>
              <w:t>if moving abroad</w:t>
            </w:r>
          </w:p>
          <w:p w14:paraId="6C1668A4" w14:textId="77777777" w:rsidR="00DB250A" w:rsidRDefault="00DB250A" w:rsidP="00D42C11">
            <w:pPr>
              <w:rPr>
                <w:color w:val="FF0000"/>
                <w:sz w:val="20"/>
                <w:szCs w:val="20"/>
              </w:rPr>
            </w:pPr>
          </w:p>
          <w:p w14:paraId="6C7A5824" w14:textId="48973699" w:rsidR="00957618" w:rsidRPr="00957618" w:rsidRDefault="00D42C11" w:rsidP="00D42C11">
            <w:pPr>
              <w:rPr>
                <w:b/>
                <w:bCs w:val="0"/>
                <w:sz w:val="20"/>
                <w:szCs w:val="20"/>
              </w:rPr>
            </w:pPr>
            <w:r>
              <w:rPr>
                <w:b/>
                <w:bCs w:val="0"/>
                <w:color w:val="FF0000"/>
                <w:sz w:val="20"/>
                <w:szCs w:val="20"/>
              </w:rPr>
              <w:t>Pl</w:t>
            </w:r>
            <w:r w:rsidR="00957618">
              <w:rPr>
                <w:b/>
                <w:bCs w:val="0"/>
                <w:color w:val="FF0000"/>
                <w:sz w:val="20"/>
                <w:szCs w:val="20"/>
              </w:rPr>
              <w:t>ease provide evidence of travel documents showing child’s name.</w:t>
            </w:r>
          </w:p>
        </w:tc>
        <w:tc>
          <w:tcPr>
            <w:tcW w:w="6513" w:type="dxa"/>
            <w:gridSpan w:val="3"/>
            <w:vAlign w:val="center"/>
          </w:tcPr>
          <w:p w14:paraId="2C945FC1" w14:textId="77777777" w:rsidR="00957618" w:rsidRPr="00A03169" w:rsidRDefault="00957618" w:rsidP="00A03169">
            <w:pPr>
              <w:rPr>
                <w:rFonts w:cs="Arial"/>
                <w:sz w:val="20"/>
                <w:szCs w:val="20"/>
              </w:rPr>
            </w:pPr>
          </w:p>
        </w:tc>
      </w:tr>
      <w:tr w:rsidR="00A03169" w:rsidRPr="00A03169" w14:paraId="0C598E6F" w14:textId="77777777" w:rsidTr="00333682">
        <w:trPr>
          <w:trHeight w:val="794"/>
        </w:trPr>
        <w:tc>
          <w:tcPr>
            <w:tcW w:w="3681" w:type="dxa"/>
            <w:vAlign w:val="center"/>
          </w:tcPr>
          <w:p w14:paraId="2079E19D" w14:textId="1B72D431" w:rsidR="00A03169" w:rsidRPr="00A03169" w:rsidRDefault="00A03169" w:rsidP="00A03169">
            <w:pPr>
              <w:rPr>
                <w:rFonts w:cs="Arial"/>
                <w:sz w:val="20"/>
                <w:szCs w:val="20"/>
              </w:rPr>
            </w:pPr>
            <w:r w:rsidRPr="00A03169">
              <w:rPr>
                <w:sz w:val="20"/>
                <w:szCs w:val="20"/>
              </w:rPr>
              <w:t>Other professionals working with child (if known)</w:t>
            </w:r>
          </w:p>
        </w:tc>
        <w:tc>
          <w:tcPr>
            <w:tcW w:w="6513" w:type="dxa"/>
            <w:gridSpan w:val="3"/>
            <w:vAlign w:val="center"/>
          </w:tcPr>
          <w:p w14:paraId="1B865AE4" w14:textId="77777777" w:rsidR="00A03169" w:rsidRPr="00A03169" w:rsidRDefault="00A03169" w:rsidP="00A03169">
            <w:pPr>
              <w:rPr>
                <w:rFonts w:cs="Arial"/>
                <w:sz w:val="20"/>
                <w:szCs w:val="20"/>
              </w:rPr>
            </w:pPr>
          </w:p>
        </w:tc>
      </w:tr>
      <w:tr w:rsidR="00A03169" w:rsidRPr="00A03169" w14:paraId="63474C8D" w14:textId="77777777" w:rsidTr="00760DFE">
        <w:trPr>
          <w:trHeight w:val="794"/>
        </w:trPr>
        <w:tc>
          <w:tcPr>
            <w:tcW w:w="3681" w:type="dxa"/>
            <w:tcBorders>
              <w:bottom w:val="single" w:sz="4" w:space="0" w:color="auto"/>
            </w:tcBorders>
            <w:vAlign w:val="center"/>
          </w:tcPr>
          <w:p w14:paraId="62B9F53D" w14:textId="1F432D8D" w:rsidR="00A03169" w:rsidRPr="00A03169" w:rsidRDefault="00A03169" w:rsidP="00A03169">
            <w:pPr>
              <w:rPr>
                <w:rFonts w:cs="Arial"/>
                <w:sz w:val="20"/>
                <w:szCs w:val="20"/>
              </w:rPr>
            </w:pPr>
            <w:r w:rsidRPr="00A03169">
              <w:rPr>
                <w:sz w:val="20"/>
                <w:szCs w:val="20"/>
              </w:rPr>
              <w:t>Any safety factors to be acknowledged when visiting the family</w:t>
            </w:r>
          </w:p>
        </w:tc>
        <w:tc>
          <w:tcPr>
            <w:tcW w:w="6513" w:type="dxa"/>
            <w:gridSpan w:val="3"/>
            <w:tcBorders>
              <w:bottom w:val="single" w:sz="4" w:space="0" w:color="auto"/>
            </w:tcBorders>
            <w:vAlign w:val="center"/>
          </w:tcPr>
          <w:p w14:paraId="198D7828" w14:textId="77777777" w:rsidR="00A03169" w:rsidRPr="00A03169" w:rsidRDefault="00A03169" w:rsidP="00A03169">
            <w:pPr>
              <w:rPr>
                <w:rFonts w:cs="Arial"/>
                <w:sz w:val="20"/>
                <w:szCs w:val="20"/>
              </w:rPr>
            </w:pPr>
          </w:p>
        </w:tc>
      </w:tr>
      <w:tr w:rsidR="00A03169" w:rsidRPr="00A03169" w14:paraId="2CE04990" w14:textId="77777777" w:rsidTr="00333682">
        <w:trPr>
          <w:trHeight w:val="794"/>
        </w:trPr>
        <w:tc>
          <w:tcPr>
            <w:tcW w:w="3681" w:type="dxa"/>
            <w:vAlign w:val="center"/>
          </w:tcPr>
          <w:p w14:paraId="32C8E4E7" w14:textId="4398E04E" w:rsidR="00A03169" w:rsidRPr="00A03169" w:rsidRDefault="00A03169" w:rsidP="00A03169">
            <w:pPr>
              <w:rPr>
                <w:rFonts w:cs="Arial"/>
                <w:sz w:val="20"/>
                <w:szCs w:val="20"/>
              </w:rPr>
            </w:pPr>
            <w:r w:rsidRPr="00A03169">
              <w:rPr>
                <w:sz w:val="20"/>
                <w:szCs w:val="20"/>
              </w:rPr>
              <w:t>Any other information</w:t>
            </w:r>
          </w:p>
        </w:tc>
        <w:tc>
          <w:tcPr>
            <w:tcW w:w="6513" w:type="dxa"/>
            <w:gridSpan w:val="3"/>
            <w:vAlign w:val="center"/>
          </w:tcPr>
          <w:p w14:paraId="7ECA2AFE" w14:textId="77777777" w:rsidR="00A03169" w:rsidRPr="00A03169" w:rsidRDefault="00A03169" w:rsidP="00A03169">
            <w:pPr>
              <w:rPr>
                <w:rFonts w:cs="Arial"/>
                <w:sz w:val="20"/>
                <w:szCs w:val="20"/>
              </w:rPr>
            </w:pPr>
          </w:p>
        </w:tc>
      </w:tr>
    </w:tbl>
    <w:p w14:paraId="7950B207" w14:textId="77777777" w:rsidR="00710BA2" w:rsidRPr="00333682" w:rsidRDefault="00710BA2" w:rsidP="004A0741">
      <w:pPr>
        <w:rPr>
          <w:rFonts w:cs="Arial"/>
          <w:sz w:val="12"/>
          <w:szCs w:val="12"/>
        </w:rPr>
      </w:pPr>
    </w:p>
    <w:p w14:paraId="1AF0C140" w14:textId="6A1197E4" w:rsidR="004A0741" w:rsidRPr="00710BA2" w:rsidRDefault="006F1AE2" w:rsidP="009514CF">
      <w:pPr>
        <w:rPr>
          <w:rFonts w:cs="Arial"/>
          <w:sz w:val="20"/>
          <w:szCs w:val="20"/>
        </w:rPr>
      </w:pPr>
      <w:r w:rsidRPr="00DC3E5E">
        <w:rPr>
          <w:rFonts w:cs="Arial"/>
          <w:b/>
          <w:bCs w:val="0"/>
          <w:sz w:val="20"/>
          <w:szCs w:val="20"/>
        </w:rPr>
        <w:t>Please complete details overleaf</w:t>
      </w:r>
      <w:r w:rsidR="00A71519" w:rsidRPr="00DC3E5E">
        <w:rPr>
          <w:rFonts w:cs="Arial"/>
          <w:b/>
          <w:bCs w:val="0"/>
          <w:sz w:val="20"/>
          <w:szCs w:val="20"/>
        </w:rPr>
        <w:t xml:space="preserve">, </w:t>
      </w:r>
      <w:r w:rsidR="00307D8C" w:rsidRPr="00DC3E5E">
        <w:rPr>
          <w:rFonts w:cs="Arial"/>
          <w:b/>
          <w:bCs w:val="0"/>
          <w:sz w:val="20"/>
          <w:szCs w:val="20"/>
        </w:rPr>
        <w:t>if relevant</w:t>
      </w:r>
      <w:r w:rsidR="00A71519" w:rsidRPr="00DC3E5E">
        <w:rPr>
          <w:rFonts w:cs="Arial"/>
          <w:b/>
          <w:bCs w:val="0"/>
          <w:sz w:val="20"/>
          <w:szCs w:val="20"/>
        </w:rPr>
        <w:t>,</w:t>
      </w:r>
      <w:r w:rsidRPr="00DC3E5E">
        <w:rPr>
          <w:rFonts w:cs="Arial"/>
          <w:b/>
          <w:bCs w:val="0"/>
          <w:sz w:val="20"/>
          <w:szCs w:val="20"/>
        </w:rPr>
        <w:t xml:space="preserve"> </w:t>
      </w:r>
      <w:r w:rsidRPr="00DC3E5E">
        <w:rPr>
          <w:rFonts w:cs="Arial"/>
          <w:b/>
          <w:bCs w:val="0"/>
          <w:sz w:val="20"/>
          <w:szCs w:val="20"/>
          <w:u w:val="single"/>
        </w:rPr>
        <w:t>prior to referral</w:t>
      </w:r>
      <w:r w:rsidRPr="00DC3E5E">
        <w:rPr>
          <w:rFonts w:cs="Arial"/>
          <w:b/>
          <w:bCs w:val="0"/>
          <w:sz w:val="20"/>
          <w:szCs w:val="20"/>
        </w:rPr>
        <w:t xml:space="preserve"> to CME Officer</w:t>
      </w:r>
      <w:r w:rsidR="006B73A6" w:rsidRPr="00DC3E5E">
        <w:rPr>
          <w:rFonts w:cs="Arial"/>
          <w:b/>
          <w:bCs w:val="0"/>
          <w:sz w:val="20"/>
          <w:szCs w:val="20"/>
        </w:rPr>
        <w:t>.</w:t>
      </w:r>
    </w:p>
    <w:p w14:paraId="284E735F" w14:textId="7A7CA5C7" w:rsidR="009514CF" w:rsidRPr="009514CF" w:rsidRDefault="009514CF" w:rsidP="009514CF">
      <w:pPr>
        <w:rPr>
          <w:rFonts w:cs="Arial"/>
          <w:sz w:val="20"/>
          <w:szCs w:val="20"/>
        </w:rPr>
        <w:sectPr w:rsidR="009514CF" w:rsidRPr="009514CF" w:rsidSect="00D01816">
          <w:headerReference w:type="even" r:id="rId12"/>
          <w:headerReference w:type="default" r:id="rId13"/>
          <w:headerReference w:type="first" r:id="rId14"/>
          <w:footerReference w:type="first" r:id="rId15"/>
          <w:type w:val="continuous"/>
          <w:pgSz w:w="11906" w:h="16838" w:code="9"/>
          <w:pgMar w:top="1985" w:right="851" w:bottom="1134" w:left="851" w:header="567" w:footer="284" w:gutter="0"/>
          <w:cols w:space="708"/>
          <w:formProt w:val="0"/>
          <w:titlePg/>
          <w:docGrid w:linePitch="360"/>
        </w:sectPr>
      </w:pPr>
    </w:p>
    <w:p w14:paraId="5BFD5057" w14:textId="06B8B9BB" w:rsidR="007B1699" w:rsidRPr="00710BA2" w:rsidRDefault="007B1699" w:rsidP="009514CF">
      <w:pPr>
        <w:rPr>
          <w:rFonts w:cs="Arial"/>
          <w:b/>
          <w:iCs w:val="0"/>
          <w:color w:val="000000"/>
          <w:sz w:val="20"/>
          <w:szCs w:val="20"/>
          <w:lang w:eastAsia="en-GB"/>
        </w:rPr>
      </w:pPr>
      <w:r w:rsidRPr="00710BA2">
        <w:rPr>
          <w:rFonts w:cs="Arial"/>
          <w:b/>
          <w:iCs w:val="0"/>
          <w:color w:val="000000"/>
          <w:sz w:val="20"/>
          <w:szCs w:val="20"/>
          <w:lang w:eastAsia="en-GB"/>
        </w:rPr>
        <w:lastRenderedPageBreak/>
        <w:t xml:space="preserve">CME1 – Notification of a </w:t>
      </w:r>
      <w:r w:rsidR="00710BA2" w:rsidRPr="00710BA2">
        <w:rPr>
          <w:rFonts w:cs="Arial"/>
          <w:b/>
          <w:iCs w:val="0"/>
          <w:color w:val="000000"/>
          <w:sz w:val="20"/>
          <w:szCs w:val="20"/>
          <w:lang w:eastAsia="en-GB"/>
        </w:rPr>
        <w:t>C</w:t>
      </w:r>
      <w:r w:rsidRPr="00710BA2">
        <w:rPr>
          <w:rFonts w:cs="Arial"/>
          <w:b/>
          <w:iCs w:val="0"/>
          <w:color w:val="000000"/>
          <w:sz w:val="20"/>
          <w:szCs w:val="20"/>
          <w:lang w:eastAsia="en-GB"/>
        </w:rPr>
        <w:t xml:space="preserve">hild </w:t>
      </w:r>
      <w:r w:rsidR="00710BA2" w:rsidRPr="00710BA2">
        <w:rPr>
          <w:rFonts w:cs="Arial"/>
          <w:b/>
          <w:iCs w:val="0"/>
          <w:color w:val="000000"/>
          <w:sz w:val="20"/>
          <w:szCs w:val="20"/>
          <w:lang w:eastAsia="en-GB"/>
        </w:rPr>
        <w:t>M</w:t>
      </w:r>
      <w:r w:rsidRPr="00710BA2">
        <w:rPr>
          <w:rFonts w:cs="Arial"/>
          <w:b/>
          <w:iCs w:val="0"/>
          <w:color w:val="000000"/>
          <w:sz w:val="20"/>
          <w:szCs w:val="20"/>
          <w:lang w:eastAsia="en-GB"/>
        </w:rPr>
        <w:t xml:space="preserve">issing </w:t>
      </w:r>
      <w:r w:rsidR="00710BA2" w:rsidRPr="00710BA2">
        <w:rPr>
          <w:rFonts w:cs="Arial"/>
          <w:b/>
          <w:iCs w:val="0"/>
          <w:color w:val="000000"/>
          <w:sz w:val="20"/>
          <w:szCs w:val="20"/>
          <w:lang w:eastAsia="en-GB"/>
        </w:rPr>
        <w:t>E</w:t>
      </w:r>
      <w:r w:rsidRPr="00710BA2">
        <w:rPr>
          <w:rFonts w:cs="Arial"/>
          <w:b/>
          <w:iCs w:val="0"/>
          <w:color w:val="000000"/>
          <w:sz w:val="20"/>
          <w:szCs w:val="20"/>
          <w:lang w:eastAsia="en-GB"/>
        </w:rPr>
        <w:t>ducation</w:t>
      </w:r>
    </w:p>
    <w:p w14:paraId="5F0E96F5" w14:textId="77777777" w:rsidR="00710BA2" w:rsidRPr="00710BA2" w:rsidRDefault="00710BA2" w:rsidP="009514CF">
      <w:pPr>
        <w:rPr>
          <w:rFonts w:cs="Arial"/>
          <w:bCs w:val="0"/>
          <w:iCs w:val="0"/>
          <w:color w:val="000000"/>
          <w:sz w:val="20"/>
          <w:szCs w:val="20"/>
          <w:lang w:eastAsia="en-GB"/>
        </w:rPr>
      </w:pPr>
    </w:p>
    <w:p w14:paraId="77ABD324" w14:textId="6C69DB6A" w:rsidR="009514CF" w:rsidRDefault="006F1AE2" w:rsidP="009514CF">
      <w:pPr>
        <w:rPr>
          <w:rFonts w:cs="Arial"/>
          <w:b/>
          <w:iCs w:val="0"/>
          <w:color w:val="000000"/>
          <w:sz w:val="20"/>
          <w:szCs w:val="20"/>
          <w:lang w:eastAsia="en-GB"/>
        </w:rPr>
      </w:pPr>
      <w:r w:rsidRPr="00710BA2">
        <w:rPr>
          <w:rFonts w:cs="Arial"/>
          <w:bCs w:val="0"/>
          <w:iCs w:val="0"/>
          <w:color w:val="000000"/>
          <w:sz w:val="20"/>
          <w:szCs w:val="20"/>
          <w:lang w:eastAsia="en-GB"/>
        </w:rPr>
        <w:t xml:space="preserve">Missing pupils – pupils on school roll who have left (or failed to attend) </w:t>
      </w:r>
      <w:r w:rsidRPr="00710BA2">
        <w:rPr>
          <w:rFonts w:cs="Arial"/>
          <w:b/>
          <w:iCs w:val="0"/>
          <w:color w:val="000000"/>
          <w:sz w:val="20"/>
          <w:szCs w:val="20"/>
          <w:lang w:eastAsia="en-GB"/>
        </w:rPr>
        <w:t>and destination is unknown</w:t>
      </w:r>
      <w:r w:rsidR="008A060B">
        <w:rPr>
          <w:rFonts w:cs="Arial"/>
          <w:b/>
          <w:iCs w:val="0"/>
          <w:color w:val="000000"/>
          <w:sz w:val="20"/>
          <w:szCs w:val="20"/>
          <w:lang w:eastAsia="en-GB"/>
        </w:rPr>
        <w:t>.</w:t>
      </w:r>
    </w:p>
    <w:p w14:paraId="66326524" w14:textId="77777777" w:rsidR="008A060B" w:rsidRDefault="008A060B" w:rsidP="009514CF">
      <w:pPr>
        <w:rPr>
          <w:rFonts w:cs="Arial"/>
          <w:b/>
          <w:iCs w:val="0"/>
          <w:color w:val="000000"/>
          <w:sz w:val="20"/>
          <w:szCs w:val="20"/>
          <w:lang w:eastAsia="en-GB"/>
        </w:rPr>
      </w:pPr>
    </w:p>
    <w:p w14:paraId="2E23FDD3" w14:textId="412CF449" w:rsidR="001A516F" w:rsidRPr="001A516F" w:rsidRDefault="001A516F" w:rsidP="001A516F">
      <w:pPr>
        <w:rPr>
          <w:rFonts w:cs="Arial"/>
          <w:b/>
          <w:iCs w:val="0"/>
          <w:color w:val="000000"/>
          <w:sz w:val="20"/>
          <w:szCs w:val="20"/>
          <w:lang w:eastAsia="en-GB"/>
        </w:rPr>
      </w:pPr>
      <w:r w:rsidRPr="001A516F">
        <w:rPr>
          <w:rFonts w:cs="Arial"/>
          <w:b/>
          <w:iCs w:val="0"/>
          <w:color w:val="000000"/>
          <w:sz w:val="20"/>
          <w:szCs w:val="20"/>
          <w:lang w:eastAsia="en-GB"/>
        </w:rPr>
        <w:t xml:space="preserve">Schools should undertake enquiries to ascertain the whereabouts of missing pupils. </w:t>
      </w:r>
      <w:r>
        <w:rPr>
          <w:rFonts w:cs="Arial"/>
          <w:b/>
          <w:iCs w:val="0"/>
          <w:color w:val="000000"/>
          <w:sz w:val="20"/>
          <w:szCs w:val="20"/>
          <w:lang w:eastAsia="en-GB"/>
        </w:rPr>
        <w:t xml:space="preserve"> </w:t>
      </w:r>
      <w:r w:rsidRPr="001A516F">
        <w:rPr>
          <w:rFonts w:cs="Arial"/>
          <w:b/>
          <w:iCs w:val="0"/>
          <w:color w:val="000000"/>
          <w:sz w:val="20"/>
          <w:szCs w:val="20"/>
          <w:lang w:eastAsia="en-GB"/>
        </w:rPr>
        <w:t xml:space="preserve">This might </w:t>
      </w:r>
      <w:r w:rsidR="005D3EFF" w:rsidRPr="001A516F">
        <w:rPr>
          <w:rFonts w:cs="Arial"/>
          <w:b/>
          <w:iCs w:val="0"/>
          <w:color w:val="000000"/>
          <w:sz w:val="20"/>
          <w:szCs w:val="20"/>
          <w:lang w:eastAsia="en-GB"/>
        </w:rPr>
        <w:t>include</w:t>
      </w:r>
      <w:r w:rsidRPr="001A516F">
        <w:rPr>
          <w:rFonts w:cs="Arial"/>
          <w:b/>
          <w:iCs w:val="0"/>
          <w:color w:val="000000"/>
          <w:sz w:val="20"/>
          <w:szCs w:val="20"/>
          <w:lang w:eastAsia="en-GB"/>
        </w:rPr>
        <w:t xml:space="preserve"> phoning family or friends, visiting the home address and emailing parents/carers. </w:t>
      </w:r>
      <w:r>
        <w:rPr>
          <w:rFonts w:cs="Arial"/>
          <w:b/>
          <w:iCs w:val="0"/>
          <w:color w:val="000000"/>
          <w:sz w:val="20"/>
          <w:szCs w:val="20"/>
          <w:lang w:eastAsia="en-GB"/>
        </w:rPr>
        <w:t xml:space="preserve"> </w:t>
      </w:r>
      <w:r w:rsidRPr="001A516F">
        <w:rPr>
          <w:rFonts w:cs="Arial"/>
          <w:b/>
          <w:iCs w:val="0"/>
          <w:color w:val="000000"/>
          <w:sz w:val="20"/>
          <w:szCs w:val="20"/>
          <w:lang w:eastAsia="en-GB"/>
        </w:rPr>
        <w:t>If a child is moving out of the authority, schools should obtain the new address for family.  For families leaving the country, obtain new home and school address and evidence of dated travel documents.</w:t>
      </w:r>
    </w:p>
    <w:p w14:paraId="09B2A925" w14:textId="77777777" w:rsidR="001A516F" w:rsidRPr="001A516F" w:rsidRDefault="001A516F" w:rsidP="009514CF">
      <w:pPr>
        <w:rPr>
          <w:rFonts w:cs="Arial"/>
          <w:b/>
          <w:iCs w:val="0"/>
          <w:color w:val="000000"/>
          <w:sz w:val="20"/>
          <w:szCs w:val="20"/>
          <w:lang w:eastAsia="en-GB"/>
        </w:rPr>
      </w:pPr>
    </w:p>
    <w:p w14:paraId="73ED557F" w14:textId="3185FBF3" w:rsidR="00655117" w:rsidRPr="001A516F" w:rsidRDefault="008A060B" w:rsidP="001A516F">
      <w:pPr>
        <w:rPr>
          <w:rFonts w:cs="Arial"/>
          <w:bCs w:val="0"/>
          <w:iCs w:val="0"/>
          <w:sz w:val="20"/>
          <w:szCs w:val="20"/>
          <w:lang w:eastAsia="en-GB"/>
        </w:rPr>
      </w:pPr>
      <w:r w:rsidRPr="001A516F">
        <w:rPr>
          <w:rFonts w:cs="Arial"/>
          <w:bCs w:val="0"/>
          <w:iCs w:val="0"/>
          <w:sz w:val="20"/>
          <w:szCs w:val="20"/>
          <w:lang w:eastAsia="en-GB"/>
        </w:rPr>
        <w:t xml:space="preserve">If a child has been </w:t>
      </w:r>
      <w:r w:rsidRPr="001A516F">
        <w:rPr>
          <w:rFonts w:cs="Arial"/>
          <w:b/>
          <w:iCs w:val="0"/>
          <w:sz w:val="20"/>
          <w:szCs w:val="20"/>
          <w:lang w:eastAsia="en-GB"/>
        </w:rPr>
        <w:t xml:space="preserve">removed from </w:t>
      </w:r>
      <w:r w:rsidR="00655117" w:rsidRPr="001A516F">
        <w:rPr>
          <w:rFonts w:cs="Arial"/>
          <w:b/>
          <w:iCs w:val="0"/>
          <w:sz w:val="20"/>
          <w:szCs w:val="20"/>
          <w:lang w:eastAsia="en-GB"/>
        </w:rPr>
        <w:t xml:space="preserve">the </w:t>
      </w:r>
      <w:r w:rsidRPr="001A516F">
        <w:rPr>
          <w:rFonts w:cs="Arial"/>
          <w:b/>
          <w:iCs w:val="0"/>
          <w:sz w:val="20"/>
          <w:szCs w:val="20"/>
          <w:lang w:eastAsia="en-GB"/>
        </w:rPr>
        <w:t xml:space="preserve">school roll </w:t>
      </w:r>
      <w:r w:rsidR="00655117" w:rsidRPr="001A516F">
        <w:rPr>
          <w:rFonts w:cs="Arial"/>
          <w:b/>
          <w:iCs w:val="0"/>
          <w:sz w:val="20"/>
          <w:szCs w:val="20"/>
          <w:lang w:eastAsia="en-GB"/>
        </w:rPr>
        <w:t xml:space="preserve">to be </w:t>
      </w:r>
      <w:r w:rsidRPr="001A516F">
        <w:rPr>
          <w:rFonts w:cs="Arial"/>
          <w:b/>
          <w:iCs w:val="0"/>
          <w:sz w:val="20"/>
          <w:szCs w:val="20"/>
          <w:lang w:eastAsia="en-GB"/>
        </w:rPr>
        <w:t>home educat</w:t>
      </w:r>
      <w:r w:rsidR="00655117" w:rsidRPr="001A516F">
        <w:rPr>
          <w:rFonts w:cs="Arial"/>
          <w:b/>
          <w:iCs w:val="0"/>
          <w:sz w:val="20"/>
          <w:szCs w:val="20"/>
          <w:lang w:eastAsia="en-GB"/>
        </w:rPr>
        <w:t>ed</w:t>
      </w:r>
      <w:r w:rsidRPr="001A516F">
        <w:rPr>
          <w:rFonts w:cs="Arial"/>
          <w:bCs w:val="0"/>
          <w:iCs w:val="0"/>
          <w:sz w:val="20"/>
          <w:szCs w:val="20"/>
          <w:lang w:eastAsia="en-GB"/>
        </w:rPr>
        <w:t xml:space="preserve">, please ensure form </w:t>
      </w:r>
      <w:r w:rsidR="00655117" w:rsidRPr="001A516F">
        <w:rPr>
          <w:rFonts w:cs="Arial"/>
          <w:bCs w:val="0"/>
          <w:iCs w:val="0"/>
          <w:sz w:val="20"/>
          <w:szCs w:val="20"/>
          <w:lang w:eastAsia="en-GB"/>
        </w:rPr>
        <w:t xml:space="preserve">EHE1 (Notification of Elective Home Education) </w:t>
      </w:r>
      <w:r w:rsidRPr="001A516F">
        <w:rPr>
          <w:rFonts w:cs="Arial"/>
          <w:bCs w:val="0"/>
          <w:iCs w:val="0"/>
          <w:sz w:val="20"/>
          <w:szCs w:val="20"/>
          <w:lang w:eastAsia="en-GB"/>
        </w:rPr>
        <w:t xml:space="preserve">is completed </w:t>
      </w:r>
      <w:r w:rsidR="00655117" w:rsidRPr="001A516F">
        <w:rPr>
          <w:rFonts w:cs="Arial"/>
          <w:bCs w:val="0"/>
          <w:iCs w:val="0"/>
          <w:sz w:val="20"/>
          <w:szCs w:val="20"/>
          <w:lang w:eastAsia="en-GB"/>
        </w:rPr>
        <w:t>and returned</w:t>
      </w:r>
      <w:r w:rsidR="001A516F" w:rsidRPr="001A516F">
        <w:rPr>
          <w:rFonts w:cs="Arial"/>
          <w:bCs w:val="0"/>
          <w:iCs w:val="0"/>
          <w:sz w:val="20"/>
          <w:szCs w:val="20"/>
          <w:lang w:eastAsia="en-GB"/>
        </w:rPr>
        <w:t xml:space="preserve"> to Learning Improvement Service via the Drop Off Library on the School Portal</w:t>
      </w:r>
      <w:r w:rsidR="00655117" w:rsidRPr="001A516F">
        <w:rPr>
          <w:rFonts w:cs="Arial"/>
          <w:bCs w:val="0"/>
          <w:iCs w:val="0"/>
          <w:sz w:val="20"/>
          <w:szCs w:val="20"/>
          <w:lang w:eastAsia="en-GB"/>
        </w:rPr>
        <w:t xml:space="preserve">, </w:t>
      </w:r>
      <w:r w:rsidR="001A516F" w:rsidRPr="001A516F">
        <w:rPr>
          <w:rFonts w:cs="Arial"/>
          <w:bCs w:val="0"/>
          <w:iCs w:val="0"/>
          <w:sz w:val="20"/>
          <w:szCs w:val="20"/>
          <w:lang w:eastAsia="en-GB"/>
        </w:rPr>
        <w:t xml:space="preserve">or via Egress/encrypted email to </w:t>
      </w:r>
      <w:hyperlink r:id="rId16" w:history="1">
        <w:r w:rsidR="001A516F" w:rsidRPr="001A516F">
          <w:rPr>
            <w:rStyle w:val="Hyperlink"/>
            <w:rFonts w:cs="Arial"/>
            <w:bCs w:val="0"/>
            <w:iCs w:val="0"/>
            <w:sz w:val="20"/>
            <w:szCs w:val="20"/>
            <w:lang w:eastAsia="en-GB"/>
          </w:rPr>
          <w:t>ElectiveHomeEducation@WestmorlandandFurness.gov.uk</w:t>
        </w:r>
      </w:hyperlink>
      <w:r w:rsidR="001A516F" w:rsidRPr="001A516F">
        <w:rPr>
          <w:rFonts w:cs="Arial"/>
          <w:bCs w:val="0"/>
          <w:iCs w:val="0"/>
          <w:sz w:val="20"/>
          <w:szCs w:val="20"/>
          <w:lang w:eastAsia="en-GB"/>
        </w:rPr>
        <w:t xml:space="preserve">, </w:t>
      </w:r>
      <w:r w:rsidR="00655117" w:rsidRPr="001A516F">
        <w:rPr>
          <w:rFonts w:cs="Arial"/>
          <w:bCs w:val="0"/>
          <w:iCs w:val="0"/>
          <w:sz w:val="20"/>
          <w:szCs w:val="20"/>
          <w:lang w:eastAsia="en-GB"/>
        </w:rPr>
        <w:t>together with a copy of the school withdrawal letter/email from the parent</w:t>
      </w:r>
      <w:r w:rsidR="001A516F" w:rsidRPr="001A516F">
        <w:rPr>
          <w:rFonts w:cs="Arial"/>
          <w:bCs w:val="0"/>
          <w:iCs w:val="0"/>
          <w:sz w:val="20"/>
          <w:szCs w:val="20"/>
          <w:lang w:eastAsia="en-GB"/>
        </w:rPr>
        <w:t>.</w:t>
      </w:r>
    </w:p>
    <w:p w14:paraId="44ABA436" w14:textId="77777777" w:rsidR="008A060B" w:rsidRPr="00710BA2" w:rsidRDefault="008A060B" w:rsidP="009514CF">
      <w:pPr>
        <w:rPr>
          <w:rFonts w:cs="Arial"/>
          <w:bCs w:val="0"/>
          <w:iCs w:val="0"/>
          <w:color w:val="000000"/>
          <w:sz w:val="20"/>
          <w:szCs w:val="20"/>
          <w:lang w:eastAsia="en-GB"/>
        </w:rPr>
      </w:pPr>
    </w:p>
    <w:p w14:paraId="51F17B40" w14:textId="5E9F2217" w:rsidR="00ED49AA" w:rsidRPr="00710BA2" w:rsidRDefault="00ED49AA" w:rsidP="009514CF">
      <w:pPr>
        <w:rPr>
          <w:rFonts w:cs="Arial"/>
          <w:bCs w:val="0"/>
          <w:iCs w:val="0"/>
          <w:color w:val="000000"/>
          <w:sz w:val="20"/>
          <w:szCs w:val="20"/>
          <w:lang w:eastAsia="en-GB"/>
        </w:rPr>
      </w:pPr>
      <w:r w:rsidRPr="00710BA2">
        <w:rPr>
          <w:rFonts w:cs="Arial"/>
          <w:bCs w:val="0"/>
          <w:iCs w:val="0"/>
          <w:color w:val="000000"/>
          <w:sz w:val="20"/>
          <w:szCs w:val="20"/>
          <w:lang w:eastAsia="en-GB"/>
        </w:rPr>
        <w:t xml:space="preserve">To be completed </w:t>
      </w:r>
      <w:r w:rsidRPr="00710BA2">
        <w:rPr>
          <w:rFonts w:cs="Arial"/>
          <w:b/>
          <w:iCs w:val="0"/>
          <w:color w:val="000000"/>
          <w:sz w:val="20"/>
          <w:szCs w:val="20"/>
          <w:lang w:eastAsia="en-GB"/>
        </w:rPr>
        <w:t>prior to referral</w:t>
      </w:r>
      <w:r w:rsidRPr="00710BA2">
        <w:rPr>
          <w:rFonts w:cs="Arial"/>
          <w:bCs w:val="0"/>
          <w:iCs w:val="0"/>
          <w:color w:val="000000"/>
          <w:sz w:val="20"/>
          <w:szCs w:val="20"/>
          <w:lang w:eastAsia="en-GB"/>
        </w:rPr>
        <w:t xml:space="preserve"> to CME Officer</w:t>
      </w:r>
    </w:p>
    <w:p w14:paraId="2D45C2EC" w14:textId="77777777" w:rsidR="00ED49AA" w:rsidRPr="00710BA2" w:rsidRDefault="00ED49AA" w:rsidP="009514CF">
      <w:pPr>
        <w:rPr>
          <w:rFonts w:cs="Arial"/>
          <w:bCs w:val="0"/>
          <w:iCs w:val="0"/>
          <w:color w:val="000000"/>
          <w:sz w:val="20"/>
          <w:szCs w:val="20"/>
          <w:lang w:eastAsia="en-GB"/>
        </w:rPr>
      </w:pPr>
    </w:p>
    <w:tbl>
      <w:tblPr>
        <w:tblStyle w:val="TableGrid"/>
        <w:tblW w:w="10201" w:type="dxa"/>
        <w:tblLook w:val="04A0" w:firstRow="1" w:lastRow="0" w:firstColumn="1" w:lastColumn="0" w:noHBand="0" w:noVBand="1"/>
      </w:tblPr>
      <w:tblGrid>
        <w:gridCol w:w="10201"/>
      </w:tblGrid>
      <w:tr w:rsidR="006F1AE2" w:rsidRPr="00710BA2" w14:paraId="255107B6" w14:textId="77777777" w:rsidTr="00991107">
        <w:trPr>
          <w:trHeight w:val="454"/>
        </w:trPr>
        <w:tc>
          <w:tcPr>
            <w:tcW w:w="10201" w:type="dxa"/>
            <w:vAlign w:val="center"/>
          </w:tcPr>
          <w:p w14:paraId="6D1DA508" w14:textId="77F81822" w:rsidR="006F1AE2" w:rsidRPr="00710BA2" w:rsidRDefault="006F1AE2" w:rsidP="009514CF">
            <w:pPr>
              <w:rPr>
                <w:rFonts w:cs="Arial"/>
                <w:bCs w:val="0"/>
                <w:iCs w:val="0"/>
                <w:color w:val="000000"/>
                <w:sz w:val="20"/>
                <w:szCs w:val="20"/>
                <w:lang w:eastAsia="en-GB"/>
              </w:rPr>
            </w:pPr>
            <w:r w:rsidRPr="00710BA2">
              <w:rPr>
                <w:rFonts w:cs="Arial"/>
                <w:bCs w:val="0"/>
                <w:iCs w:val="0"/>
                <w:color w:val="000000"/>
                <w:sz w:val="20"/>
                <w:szCs w:val="20"/>
                <w:lang w:eastAsia="en-GB"/>
              </w:rPr>
              <w:t>Telephone call to parent/carer (date and outcome)</w:t>
            </w:r>
          </w:p>
        </w:tc>
      </w:tr>
      <w:tr w:rsidR="006F1AE2" w:rsidRPr="00710BA2" w14:paraId="44D7CE4C" w14:textId="77777777" w:rsidTr="00710BA2">
        <w:trPr>
          <w:trHeight w:val="1985"/>
        </w:trPr>
        <w:tc>
          <w:tcPr>
            <w:tcW w:w="10201" w:type="dxa"/>
          </w:tcPr>
          <w:p w14:paraId="1EF24151" w14:textId="77777777" w:rsidR="006F1AE2" w:rsidRPr="00710BA2" w:rsidRDefault="006F1AE2" w:rsidP="006F1AE2">
            <w:pPr>
              <w:rPr>
                <w:rFonts w:cs="Arial"/>
                <w:bCs w:val="0"/>
                <w:iCs w:val="0"/>
                <w:color w:val="000000"/>
                <w:sz w:val="20"/>
                <w:szCs w:val="20"/>
                <w:lang w:eastAsia="en-GB"/>
              </w:rPr>
            </w:pPr>
          </w:p>
          <w:p w14:paraId="30A1A8DC" w14:textId="6089BBB0" w:rsidR="006F1AE2" w:rsidRPr="00710BA2" w:rsidRDefault="006F1AE2" w:rsidP="006F1AE2">
            <w:pPr>
              <w:rPr>
                <w:rFonts w:cs="Arial"/>
                <w:bCs w:val="0"/>
                <w:iCs w:val="0"/>
                <w:color w:val="000000"/>
                <w:sz w:val="20"/>
                <w:szCs w:val="20"/>
                <w:lang w:eastAsia="en-GB"/>
              </w:rPr>
            </w:pPr>
          </w:p>
        </w:tc>
      </w:tr>
      <w:tr w:rsidR="006F1AE2" w:rsidRPr="00ED49AA" w14:paraId="0D4D22D5" w14:textId="77777777" w:rsidTr="00991107">
        <w:trPr>
          <w:trHeight w:val="454"/>
        </w:trPr>
        <w:tc>
          <w:tcPr>
            <w:tcW w:w="10201" w:type="dxa"/>
            <w:vAlign w:val="center"/>
          </w:tcPr>
          <w:p w14:paraId="64FB071F" w14:textId="6378603B" w:rsidR="006F1AE2" w:rsidRPr="00ED49AA" w:rsidRDefault="006F1AE2" w:rsidP="00164478">
            <w:pPr>
              <w:rPr>
                <w:rFonts w:cs="Arial"/>
                <w:bCs w:val="0"/>
                <w:iCs w:val="0"/>
                <w:color w:val="000000"/>
                <w:sz w:val="20"/>
                <w:szCs w:val="20"/>
                <w:lang w:eastAsia="en-GB"/>
              </w:rPr>
            </w:pPr>
            <w:r w:rsidRPr="00ED49AA">
              <w:rPr>
                <w:rFonts w:cs="Arial"/>
                <w:bCs w:val="0"/>
                <w:iCs w:val="0"/>
                <w:color w:val="000000"/>
                <w:sz w:val="20"/>
                <w:szCs w:val="20"/>
                <w:lang w:eastAsia="en-GB"/>
              </w:rPr>
              <w:t>Home visit (date and outcome)</w:t>
            </w:r>
          </w:p>
        </w:tc>
      </w:tr>
      <w:tr w:rsidR="006F1AE2" w:rsidRPr="00ED49AA" w14:paraId="14602106" w14:textId="77777777" w:rsidTr="00710BA2">
        <w:trPr>
          <w:trHeight w:val="1985"/>
        </w:trPr>
        <w:tc>
          <w:tcPr>
            <w:tcW w:w="10201" w:type="dxa"/>
          </w:tcPr>
          <w:p w14:paraId="633DEE70" w14:textId="77777777" w:rsidR="006F1AE2" w:rsidRPr="00ED49AA" w:rsidRDefault="006F1AE2" w:rsidP="00164478">
            <w:pPr>
              <w:rPr>
                <w:rFonts w:cs="Arial"/>
                <w:bCs w:val="0"/>
                <w:iCs w:val="0"/>
                <w:color w:val="000000"/>
                <w:sz w:val="20"/>
                <w:szCs w:val="20"/>
                <w:lang w:eastAsia="en-GB"/>
              </w:rPr>
            </w:pPr>
          </w:p>
          <w:p w14:paraId="59F12D35" w14:textId="77777777" w:rsidR="006F1AE2" w:rsidRPr="00ED49AA" w:rsidRDefault="006F1AE2" w:rsidP="00164478">
            <w:pPr>
              <w:rPr>
                <w:rFonts w:cs="Arial"/>
                <w:bCs w:val="0"/>
                <w:iCs w:val="0"/>
                <w:color w:val="000000"/>
                <w:sz w:val="20"/>
                <w:szCs w:val="20"/>
                <w:lang w:eastAsia="en-GB"/>
              </w:rPr>
            </w:pPr>
          </w:p>
        </w:tc>
      </w:tr>
      <w:tr w:rsidR="006F1AE2" w:rsidRPr="00ED49AA" w14:paraId="0C97A634" w14:textId="77777777" w:rsidTr="00991107">
        <w:trPr>
          <w:trHeight w:val="454"/>
        </w:trPr>
        <w:tc>
          <w:tcPr>
            <w:tcW w:w="10201" w:type="dxa"/>
            <w:vAlign w:val="center"/>
          </w:tcPr>
          <w:p w14:paraId="46DFA3B1" w14:textId="1670945B" w:rsidR="006F1AE2" w:rsidRPr="00ED49AA" w:rsidRDefault="006F1AE2" w:rsidP="00164478">
            <w:pPr>
              <w:rPr>
                <w:rFonts w:cs="Arial"/>
                <w:bCs w:val="0"/>
                <w:iCs w:val="0"/>
                <w:color w:val="000000"/>
                <w:sz w:val="20"/>
                <w:szCs w:val="20"/>
                <w:lang w:eastAsia="en-GB"/>
              </w:rPr>
            </w:pPr>
            <w:r w:rsidRPr="00ED49AA">
              <w:rPr>
                <w:rFonts w:cs="Arial"/>
                <w:bCs w:val="0"/>
                <w:iCs w:val="0"/>
                <w:color w:val="000000"/>
                <w:sz w:val="20"/>
                <w:szCs w:val="20"/>
                <w:lang w:eastAsia="en-GB"/>
              </w:rPr>
              <w:t>Enquiries with neighbours and/or relatives (date and outcome)</w:t>
            </w:r>
          </w:p>
        </w:tc>
      </w:tr>
      <w:tr w:rsidR="006F1AE2" w:rsidRPr="00ED49AA" w14:paraId="5CCE480F" w14:textId="77777777" w:rsidTr="00710BA2">
        <w:trPr>
          <w:trHeight w:val="1985"/>
        </w:trPr>
        <w:tc>
          <w:tcPr>
            <w:tcW w:w="10201" w:type="dxa"/>
          </w:tcPr>
          <w:p w14:paraId="30CFD7C2" w14:textId="77777777" w:rsidR="006F1AE2" w:rsidRPr="00ED49AA" w:rsidRDefault="006F1AE2" w:rsidP="00164478">
            <w:pPr>
              <w:rPr>
                <w:rFonts w:cs="Arial"/>
                <w:bCs w:val="0"/>
                <w:iCs w:val="0"/>
                <w:color w:val="000000"/>
                <w:sz w:val="20"/>
                <w:szCs w:val="20"/>
                <w:lang w:eastAsia="en-GB"/>
              </w:rPr>
            </w:pPr>
          </w:p>
          <w:p w14:paraId="3094F02A" w14:textId="77777777" w:rsidR="006F1AE2" w:rsidRPr="00ED49AA" w:rsidRDefault="006F1AE2" w:rsidP="00164478">
            <w:pPr>
              <w:rPr>
                <w:rFonts w:cs="Arial"/>
                <w:bCs w:val="0"/>
                <w:iCs w:val="0"/>
                <w:color w:val="000000"/>
                <w:sz w:val="20"/>
                <w:szCs w:val="20"/>
                <w:lang w:eastAsia="en-GB"/>
              </w:rPr>
            </w:pPr>
          </w:p>
        </w:tc>
      </w:tr>
    </w:tbl>
    <w:p w14:paraId="2BDA162C" w14:textId="7056DA8F" w:rsidR="006F1AE2" w:rsidRDefault="006F1AE2" w:rsidP="009514CF">
      <w:pPr>
        <w:rPr>
          <w:rFonts w:cs="Arial"/>
          <w:bCs w:val="0"/>
          <w:iCs w:val="0"/>
          <w:color w:val="000000"/>
          <w:sz w:val="20"/>
          <w:szCs w:val="20"/>
          <w:lang w:eastAsia="en-GB"/>
        </w:rPr>
      </w:pPr>
    </w:p>
    <w:p w14:paraId="4F0B96B6" w14:textId="77777777" w:rsidR="00710BA2" w:rsidRPr="00710BA2" w:rsidRDefault="00710BA2" w:rsidP="009514CF">
      <w:pPr>
        <w:rPr>
          <w:rFonts w:cs="Arial"/>
          <w:bCs w:val="0"/>
          <w:iCs w:val="0"/>
          <w:color w:val="000000"/>
          <w:sz w:val="20"/>
          <w:szCs w:val="20"/>
          <w:lang w:eastAsia="en-GB"/>
        </w:rPr>
      </w:pPr>
    </w:p>
    <w:tbl>
      <w:tblPr>
        <w:tblStyle w:val="TableGrid"/>
        <w:tblW w:w="102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201"/>
      </w:tblGrid>
      <w:tr w:rsidR="00ED49AA" w:rsidRPr="00710BA2" w14:paraId="0D87EB46" w14:textId="77777777" w:rsidTr="00EC42C5">
        <w:tc>
          <w:tcPr>
            <w:tcW w:w="10201" w:type="dxa"/>
          </w:tcPr>
          <w:p w14:paraId="3CA9F9C6" w14:textId="77777777" w:rsidR="00DB250A" w:rsidRDefault="00DB250A" w:rsidP="00DB250A">
            <w:pPr>
              <w:rPr>
                <w:b/>
                <w:sz w:val="20"/>
                <w:szCs w:val="20"/>
              </w:rPr>
            </w:pPr>
          </w:p>
          <w:p w14:paraId="6E7F7D9C" w14:textId="50147A70" w:rsidR="008D38F2" w:rsidRDefault="00ED49AA" w:rsidP="00DB250A">
            <w:pPr>
              <w:rPr>
                <w:b/>
                <w:sz w:val="20"/>
                <w:szCs w:val="20"/>
              </w:rPr>
            </w:pPr>
            <w:r w:rsidRPr="00710BA2">
              <w:rPr>
                <w:b/>
                <w:sz w:val="20"/>
                <w:szCs w:val="20"/>
              </w:rPr>
              <w:t xml:space="preserve">Completed forms </w:t>
            </w:r>
            <w:r w:rsidR="008D38F2">
              <w:rPr>
                <w:b/>
                <w:sz w:val="20"/>
                <w:szCs w:val="20"/>
              </w:rPr>
              <w:t xml:space="preserve">from Westmorland and Furness LA maintained schools and academies </w:t>
            </w:r>
            <w:r w:rsidRPr="00710BA2">
              <w:rPr>
                <w:b/>
                <w:sz w:val="20"/>
                <w:szCs w:val="20"/>
              </w:rPr>
              <w:t>to be returned to</w:t>
            </w:r>
            <w:r w:rsidR="00FC7ADA">
              <w:rPr>
                <w:b/>
                <w:sz w:val="20"/>
                <w:szCs w:val="20"/>
              </w:rPr>
              <w:t xml:space="preserve"> CME Officers via the Drop Off Library on the School Portal</w:t>
            </w:r>
            <w:r w:rsidR="008D38F2">
              <w:rPr>
                <w:b/>
                <w:sz w:val="20"/>
                <w:szCs w:val="20"/>
              </w:rPr>
              <w:t>.</w:t>
            </w:r>
          </w:p>
          <w:p w14:paraId="2DBD3E87" w14:textId="77777777" w:rsidR="00DB250A" w:rsidRDefault="008D38F2" w:rsidP="00DB250A">
            <w:pPr>
              <w:spacing w:before="80"/>
              <w:rPr>
                <w:sz w:val="20"/>
                <w:szCs w:val="20"/>
              </w:rPr>
            </w:pPr>
            <w:r>
              <w:rPr>
                <w:b/>
                <w:sz w:val="20"/>
                <w:szCs w:val="20"/>
              </w:rPr>
              <w:t xml:space="preserve">Independent schools and other organisations external to the council to send completed forms </w:t>
            </w:r>
            <w:r w:rsidR="00FC7ADA">
              <w:rPr>
                <w:b/>
                <w:sz w:val="20"/>
                <w:szCs w:val="20"/>
              </w:rPr>
              <w:t>via encrypted email to</w:t>
            </w:r>
            <w:r w:rsidR="00DB250A">
              <w:rPr>
                <w:b/>
                <w:sz w:val="20"/>
                <w:szCs w:val="20"/>
              </w:rPr>
              <w:t xml:space="preserve"> </w:t>
            </w:r>
            <w:hyperlink r:id="rId17" w:history="1">
              <w:r w:rsidR="00FC7ADA" w:rsidRPr="00AD6C5F">
                <w:rPr>
                  <w:rStyle w:val="Hyperlink"/>
                  <w:b/>
                  <w:sz w:val="20"/>
                  <w:szCs w:val="20"/>
                </w:rPr>
                <w:t>cme@westmorlandandfurness.gov.uk</w:t>
              </w:r>
            </w:hyperlink>
            <w:r w:rsidR="00DB250A">
              <w:rPr>
                <w:sz w:val="20"/>
                <w:szCs w:val="20"/>
              </w:rPr>
              <w:t>.</w:t>
            </w:r>
          </w:p>
          <w:p w14:paraId="63CEBF25" w14:textId="709C4D88" w:rsidR="00DB250A" w:rsidRPr="00710BA2" w:rsidRDefault="00DB250A" w:rsidP="00DB250A">
            <w:pPr>
              <w:rPr>
                <w:sz w:val="20"/>
                <w:szCs w:val="20"/>
              </w:rPr>
            </w:pPr>
          </w:p>
        </w:tc>
      </w:tr>
    </w:tbl>
    <w:p w14:paraId="5AA0FF85" w14:textId="0AA19A37" w:rsidR="006F1AE2" w:rsidRDefault="006F1AE2" w:rsidP="009514CF">
      <w:pPr>
        <w:rPr>
          <w:rFonts w:cs="Arial"/>
          <w:bCs w:val="0"/>
          <w:iCs w:val="0"/>
          <w:color w:val="000000"/>
          <w:sz w:val="20"/>
          <w:szCs w:val="20"/>
          <w:lang w:eastAsia="en-GB"/>
        </w:rPr>
      </w:pPr>
    </w:p>
    <w:p w14:paraId="176A91DC" w14:textId="77777777" w:rsidR="002903BE" w:rsidRDefault="002903BE" w:rsidP="005D1AD1">
      <w:pPr>
        <w:rPr>
          <w:sz w:val="16"/>
          <w:szCs w:val="16"/>
        </w:rPr>
      </w:pPr>
    </w:p>
    <w:p w14:paraId="01A2C929" w14:textId="77777777" w:rsidR="002903BE" w:rsidRDefault="002903BE" w:rsidP="005D1AD1">
      <w:pPr>
        <w:rPr>
          <w:sz w:val="16"/>
          <w:szCs w:val="16"/>
        </w:rPr>
      </w:pPr>
    </w:p>
    <w:p w14:paraId="6FC8B092" w14:textId="6E6A5DF1" w:rsidR="005D1AD1" w:rsidRPr="00710BA2" w:rsidRDefault="005D1AD1" w:rsidP="005D1AD1">
      <w:pPr>
        <w:rPr>
          <w:sz w:val="16"/>
          <w:szCs w:val="16"/>
        </w:rPr>
      </w:pPr>
      <w:r w:rsidRPr="00710BA2">
        <w:rPr>
          <w:sz w:val="16"/>
          <w:szCs w:val="16"/>
        </w:rPr>
        <w:t>CS/EI</w:t>
      </w:r>
      <w:r w:rsidR="00FC7ADA">
        <w:rPr>
          <w:sz w:val="16"/>
          <w:szCs w:val="16"/>
        </w:rPr>
        <w:t>/LIS</w:t>
      </w:r>
      <w:r w:rsidRPr="00710BA2">
        <w:rPr>
          <w:sz w:val="16"/>
          <w:szCs w:val="16"/>
        </w:rPr>
        <w:t>/AE/SW</w:t>
      </w:r>
    </w:p>
    <w:p w14:paraId="1499DF90" w14:textId="03A7D101" w:rsidR="005D1AD1" w:rsidRPr="00710BA2" w:rsidRDefault="001A516F" w:rsidP="005D1AD1">
      <w:pPr>
        <w:rPr>
          <w:rFonts w:cs="Arial"/>
          <w:bCs w:val="0"/>
          <w:iCs w:val="0"/>
          <w:color w:val="000000"/>
          <w:sz w:val="16"/>
          <w:szCs w:val="16"/>
          <w:lang w:eastAsia="en-GB"/>
        </w:rPr>
      </w:pPr>
      <w:r>
        <w:rPr>
          <w:rFonts w:cs="Arial"/>
          <w:bCs w:val="0"/>
          <w:iCs w:val="0"/>
          <w:color w:val="000000"/>
          <w:sz w:val="16"/>
          <w:szCs w:val="16"/>
          <w:lang w:eastAsia="en-GB"/>
        </w:rPr>
        <w:t>November</w:t>
      </w:r>
      <w:r w:rsidR="00FC7ADA">
        <w:rPr>
          <w:rFonts w:cs="Arial"/>
          <w:bCs w:val="0"/>
          <w:iCs w:val="0"/>
          <w:color w:val="000000"/>
          <w:sz w:val="16"/>
          <w:szCs w:val="16"/>
          <w:lang w:eastAsia="en-GB"/>
        </w:rPr>
        <w:t xml:space="preserve"> 2024</w:t>
      </w:r>
    </w:p>
    <w:sectPr w:rsidR="005D1AD1" w:rsidRPr="00710BA2" w:rsidSect="00991107">
      <w:headerReference w:type="default" r:id="rId18"/>
      <w:headerReference w:type="first" r:id="rId19"/>
      <w:footerReference w:type="first" r:id="rId20"/>
      <w:pgSz w:w="11906" w:h="16838" w:code="9"/>
      <w:pgMar w:top="1134" w:right="851" w:bottom="567" w:left="851" w:header="454" w:footer="39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D5774" w14:textId="77777777" w:rsidR="00F05FC6" w:rsidRDefault="00F05FC6">
      <w:r>
        <w:separator/>
      </w:r>
    </w:p>
  </w:endnote>
  <w:endnote w:type="continuationSeparator" w:id="0">
    <w:p w14:paraId="744BC327" w14:textId="77777777" w:rsidR="00F05FC6" w:rsidRDefault="00F05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45669" w14:textId="3769A3D4" w:rsidR="00582C05" w:rsidRPr="00655117" w:rsidRDefault="00DC5151" w:rsidP="00655117">
    <w:pPr>
      <w:pStyle w:val="Footer"/>
      <w:spacing w:before="120"/>
      <w:rPr>
        <w:rFonts w:cs="Arial"/>
        <w:color w:val="626374"/>
        <w:sz w:val="21"/>
        <w:szCs w:val="21"/>
      </w:rPr>
    </w:pPr>
    <w:r w:rsidRPr="00655117">
      <w:rPr>
        <w:rFonts w:cs="Arial"/>
        <w:color w:val="626374"/>
        <w:sz w:val="21"/>
        <w:szCs w:val="21"/>
      </w:rPr>
      <w:t xml:space="preserve">Access to Education, </w:t>
    </w:r>
    <w:r w:rsidR="00FC7ADA" w:rsidRPr="00655117">
      <w:rPr>
        <w:rFonts w:cs="Arial"/>
        <w:color w:val="626374"/>
        <w:sz w:val="21"/>
        <w:szCs w:val="21"/>
      </w:rPr>
      <w:t xml:space="preserve">Learning Improvement Service, </w:t>
    </w:r>
    <w:r w:rsidRPr="00655117">
      <w:rPr>
        <w:rFonts w:cs="Arial"/>
        <w:color w:val="626374"/>
        <w:sz w:val="21"/>
        <w:szCs w:val="21"/>
      </w:rPr>
      <w:t>Education and Inclusion, Children’s Services,</w:t>
    </w:r>
    <w:r w:rsidRPr="00655117">
      <w:rPr>
        <w:rFonts w:cs="Arial"/>
        <w:color w:val="626374"/>
        <w:sz w:val="21"/>
        <w:szCs w:val="21"/>
      </w:rPr>
      <w:br/>
      <w:t xml:space="preserve">Westmorland and Furness Council, </w:t>
    </w:r>
    <w:r w:rsidR="00FC7ADA" w:rsidRPr="00655117">
      <w:rPr>
        <w:rFonts w:cs="Arial"/>
        <w:color w:val="626374"/>
        <w:sz w:val="21"/>
        <w:szCs w:val="21"/>
      </w:rPr>
      <w:t>South Lakeland House, Lowther Street, K</w:t>
    </w:r>
    <w:r w:rsidRPr="00655117">
      <w:rPr>
        <w:rFonts w:cs="Arial"/>
        <w:color w:val="626374"/>
        <w:sz w:val="21"/>
        <w:szCs w:val="21"/>
      </w:rPr>
      <w:t>endal, Cumbria, LA9 4</w:t>
    </w:r>
    <w:r w:rsidR="00FC7ADA" w:rsidRPr="00655117">
      <w:rPr>
        <w:rFonts w:cs="Arial"/>
        <w:color w:val="626374"/>
        <w:sz w:val="21"/>
        <w:szCs w:val="21"/>
      </w:rPr>
      <w:t>DQ</w:t>
    </w:r>
  </w:p>
  <w:p w14:paraId="7275CBB4" w14:textId="58669BB8" w:rsidR="000D487C" w:rsidRPr="00582C05" w:rsidRDefault="00582C05" w:rsidP="006B73A6">
    <w:pPr>
      <w:pStyle w:val="Footer"/>
      <w:rPr>
        <w:rFonts w:cs="Arial"/>
        <w:b/>
        <w:bCs w:val="0"/>
        <w:color w:val="20A699"/>
        <w:sz w:val="26"/>
        <w:szCs w:val="26"/>
      </w:rPr>
    </w:pPr>
    <w:r w:rsidRPr="009C49BB">
      <w:rPr>
        <w:rFonts w:cs="Arial"/>
        <w:b/>
        <w:color w:val="20A699"/>
        <w:sz w:val="26"/>
        <w:szCs w:val="26"/>
      </w:rPr>
      <w:t>westmorlandandfurness.gov.uk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5987B" w14:textId="65C78B63" w:rsidR="00A53F9D" w:rsidRPr="00A53F9D" w:rsidRDefault="00A53F9D" w:rsidP="00A53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C7C3C" w14:textId="77777777" w:rsidR="00F05FC6" w:rsidRDefault="00F05FC6">
      <w:r>
        <w:separator/>
      </w:r>
    </w:p>
  </w:footnote>
  <w:footnote w:type="continuationSeparator" w:id="0">
    <w:p w14:paraId="43E1482E" w14:textId="77777777" w:rsidR="00F05FC6" w:rsidRDefault="00F05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5CBAB" w14:textId="7BEB0AEB" w:rsidR="00512D28" w:rsidRDefault="00512D28" w:rsidP="00560B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3F6D">
      <w:rPr>
        <w:rStyle w:val="PageNumber"/>
        <w:noProof/>
      </w:rPr>
      <w:t>1</w:t>
    </w:r>
    <w:r>
      <w:rPr>
        <w:rStyle w:val="PageNumber"/>
      </w:rPr>
      <w:fldChar w:fldCharType="end"/>
    </w:r>
  </w:p>
  <w:p w14:paraId="7275CBAC" w14:textId="77777777" w:rsidR="00512D28" w:rsidRDefault="00512D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5CBAD" w14:textId="77777777" w:rsidR="00512D28" w:rsidRPr="00512D28" w:rsidRDefault="00512D28" w:rsidP="00502318">
    <w:pPr>
      <w:pStyle w:val="Header"/>
      <w:framePr w:wrap="around" w:vAnchor="text" w:hAnchor="margin" w:xAlign="center" w:y="314"/>
      <w:rPr>
        <w:rStyle w:val="PageNumber"/>
        <w:sz w:val="16"/>
        <w:szCs w:val="16"/>
      </w:rPr>
    </w:pPr>
    <w:r w:rsidRPr="00512D28">
      <w:rPr>
        <w:rStyle w:val="PageNumber"/>
        <w:sz w:val="16"/>
        <w:szCs w:val="16"/>
      </w:rPr>
      <w:fldChar w:fldCharType="begin"/>
    </w:r>
    <w:r w:rsidRPr="00512D28">
      <w:rPr>
        <w:rStyle w:val="PageNumber"/>
        <w:sz w:val="16"/>
        <w:szCs w:val="16"/>
      </w:rPr>
      <w:instrText xml:space="preserve">PAGE  </w:instrText>
    </w:r>
    <w:r w:rsidRPr="00512D28">
      <w:rPr>
        <w:rStyle w:val="PageNumber"/>
        <w:sz w:val="16"/>
        <w:szCs w:val="16"/>
      </w:rPr>
      <w:fldChar w:fldCharType="separate"/>
    </w:r>
    <w:r w:rsidR="0058117A">
      <w:rPr>
        <w:rStyle w:val="PageNumber"/>
        <w:noProof/>
        <w:sz w:val="16"/>
        <w:szCs w:val="16"/>
      </w:rPr>
      <w:t>2</w:t>
    </w:r>
    <w:r w:rsidRPr="00512D28">
      <w:rPr>
        <w:rStyle w:val="PageNumber"/>
        <w:sz w:val="16"/>
        <w:szCs w:val="16"/>
      </w:rPr>
      <w:fldChar w:fldCharType="end"/>
    </w:r>
  </w:p>
  <w:p w14:paraId="7275CBAE" w14:textId="77777777" w:rsidR="00512D28" w:rsidRDefault="00512D28" w:rsidP="00A53F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5CBB0" w14:textId="4B7DE5E2" w:rsidR="0062409C" w:rsidRPr="007852EA" w:rsidRDefault="00582C05" w:rsidP="007852EA">
    <w:pPr>
      <w:pStyle w:val="Header"/>
      <w:tabs>
        <w:tab w:val="clear" w:pos="4153"/>
        <w:tab w:val="clear" w:pos="8306"/>
      </w:tabs>
      <w:jc w:val="right"/>
      <w:rPr>
        <w:b/>
        <w:bCs w:val="0"/>
        <w:sz w:val="28"/>
        <w:szCs w:val="28"/>
      </w:rPr>
    </w:pPr>
    <w:r>
      <w:rPr>
        <w:noProof/>
        <w:lang w:eastAsia="en-GB"/>
      </w:rPr>
      <w:drawing>
        <wp:anchor distT="0" distB="0" distL="114300" distR="114300" simplePos="0" relativeHeight="251658240" behindDoc="0" locked="0" layoutInCell="1" allowOverlap="1" wp14:anchorId="64268332" wp14:editId="2DF8CF69">
          <wp:simplePos x="0" y="0"/>
          <wp:positionH relativeFrom="column">
            <wp:posOffset>-23231</wp:posOffset>
          </wp:positionH>
          <wp:positionV relativeFrom="paragraph">
            <wp:posOffset>27305</wp:posOffset>
          </wp:positionV>
          <wp:extent cx="2472690" cy="568960"/>
          <wp:effectExtent l="0" t="0" r="3810" b="254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
                    <a:extLst>
                      <a:ext uri="{28A0092B-C50C-407E-A947-70E740481C1C}">
                        <a14:useLocalDpi xmlns:a14="http://schemas.microsoft.com/office/drawing/2010/main" val="0"/>
                      </a:ext>
                    </a:extLst>
                  </a:blip>
                  <a:stretch>
                    <a:fillRect/>
                  </a:stretch>
                </pic:blipFill>
                <pic:spPr>
                  <a:xfrm>
                    <a:off x="0" y="0"/>
                    <a:ext cx="2472690" cy="56896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27842" w14:textId="5FD9D4E4" w:rsidR="00A53F9D" w:rsidRPr="007B1699" w:rsidRDefault="00A53F9D" w:rsidP="007B169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722731"/>
      <w:docPartObj>
        <w:docPartGallery w:val="Page Numbers (Top of Page)"/>
        <w:docPartUnique/>
      </w:docPartObj>
    </w:sdtPr>
    <w:sdtEndPr>
      <w:rPr>
        <w:noProof/>
        <w:sz w:val="16"/>
        <w:szCs w:val="16"/>
      </w:rPr>
    </w:sdtEndPr>
    <w:sdtContent>
      <w:p w14:paraId="08D5171C" w14:textId="1D1090A7" w:rsidR="00A53F9D" w:rsidRPr="00A53F9D" w:rsidRDefault="00A53F9D">
        <w:pPr>
          <w:pStyle w:val="Header"/>
          <w:jc w:val="center"/>
          <w:rPr>
            <w:sz w:val="16"/>
            <w:szCs w:val="16"/>
          </w:rPr>
        </w:pPr>
        <w:r w:rsidRPr="00A53F9D">
          <w:rPr>
            <w:sz w:val="16"/>
            <w:szCs w:val="16"/>
          </w:rPr>
          <w:fldChar w:fldCharType="begin"/>
        </w:r>
        <w:r w:rsidRPr="00A53F9D">
          <w:rPr>
            <w:sz w:val="16"/>
            <w:szCs w:val="16"/>
          </w:rPr>
          <w:instrText xml:space="preserve"> PAGE   \* MERGEFORMAT </w:instrText>
        </w:r>
        <w:r w:rsidRPr="00A53F9D">
          <w:rPr>
            <w:sz w:val="16"/>
            <w:szCs w:val="16"/>
          </w:rPr>
          <w:fldChar w:fldCharType="separate"/>
        </w:r>
        <w:r w:rsidRPr="00A53F9D">
          <w:rPr>
            <w:noProof/>
            <w:sz w:val="16"/>
            <w:szCs w:val="16"/>
          </w:rPr>
          <w:t>2</w:t>
        </w:r>
        <w:r w:rsidRPr="00A53F9D">
          <w:rPr>
            <w:noProof/>
            <w:sz w:val="16"/>
            <w:szCs w:val="1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1676A"/>
    <w:multiLevelType w:val="multilevel"/>
    <w:tmpl w:val="211C9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630FA6"/>
    <w:multiLevelType w:val="hybridMultilevel"/>
    <w:tmpl w:val="05E47858"/>
    <w:lvl w:ilvl="0" w:tplc="4E06C124">
      <w:start w:val="2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6402E2"/>
    <w:multiLevelType w:val="hybridMultilevel"/>
    <w:tmpl w:val="283ABEC4"/>
    <w:lvl w:ilvl="0" w:tplc="3B72CC54">
      <w:start w:val="2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ShadeFormData/>
  <w:noPunctuationKerning/>
  <w:characterSpacingControl w:val="doNotCompress"/>
  <w:hdrShapeDefaults>
    <o:shapedefaults v:ext="edit" spidmax="2049">
      <o:colormru v:ext="edit" colors="#369,#0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17A"/>
    <w:rsid w:val="00005C07"/>
    <w:rsid w:val="00016F0C"/>
    <w:rsid w:val="00020C78"/>
    <w:rsid w:val="00037AB3"/>
    <w:rsid w:val="00064EEC"/>
    <w:rsid w:val="0006780F"/>
    <w:rsid w:val="00075817"/>
    <w:rsid w:val="00092780"/>
    <w:rsid w:val="000972D5"/>
    <w:rsid w:val="000A4229"/>
    <w:rsid w:val="000D487C"/>
    <w:rsid w:val="000E0CD2"/>
    <w:rsid w:val="001473DC"/>
    <w:rsid w:val="00157A29"/>
    <w:rsid w:val="00164D0F"/>
    <w:rsid w:val="00183BD2"/>
    <w:rsid w:val="001923CA"/>
    <w:rsid w:val="001A1F1E"/>
    <w:rsid w:val="001A516F"/>
    <w:rsid w:val="001B18D1"/>
    <w:rsid w:val="001B1D60"/>
    <w:rsid w:val="001C452E"/>
    <w:rsid w:val="001C69E3"/>
    <w:rsid w:val="001F4729"/>
    <w:rsid w:val="00200B68"/>
    <w:rsid w:val="00204810"/>
    <w:rsid w:val="0023193D"/>
    <w:rsid w:val="00232598"/>
    <w:rsid w:val="00286701"/>
    <w:rsid w:val="002903BE"/>
    <w:rsid w:val="00291CE2"/>
    <w:rsid w:val="002947C6"/>
    <w:rsid w:val="00297521"/>
    <w:rsid w:val="002A444F"/>
    <w:rsid w:val="002B3B99"/>
    <w:rsid w:val="002B5FDF"/>
    <w:rsid w:val="002B635F"/>
    <w:rsid w:val="002D063A"/>
    <w:rsid w:val="00306720"/>
    <w:rsid w:val="00307D8C"/>
    <w:rsid w:val="003104D4"/>
    <w:rsid w:val="003137FB"/>
    <w:rsid w:val="00333682"/>
    <w:rsid w:val="00333F6D"/>
    <w:rsid w:val="00341006"/>
    <w:rsid w:val="00345E17"/>
    <w:rsid w:val="00360EE0"/>
    <w:rsid w:val="0036685F"/>
    <w:rsid w:val="00366F26"/>
    <w:rsid w:val="00392EAE"/>
    <w:rsid w:val="0039616A"/>
    <w:rsid w:val="003A22DB"/>
    <w:rsid w:val="003B47FD"/>
    <w:rsid w:val="003D28E5"/>
    <w:rsid w:val="003F687A"/>
    <w:rsid w:val="00400DE7"/>
    <w:rsid w:val="00441BA3"/>
    <w:rsid w:val="00453181"/>
    <w:rsid w:val="00474705"/>
    <w:rsid w:val="004823C6"/>
    <w:rsid w:val="00484742"/>
    <w:rsid w:val="004920F1"/>
    <w:rsid w:val="004A0741"/>
    <w:rsid w:val="004C29C1"/>
    <w:rsid w:val="004E10D1"/>
    <w:rsid w:val="004E6A25"/>
    <w:rsid w:val="00502318"/>
    <w:rsid w:val="00512D28"/>
    <w:rsid w:val="00525CF6"/>
    <w:rsid w:val="0053013B"/>
    <w:rsid w:val="00530280"/>
    <w:rsid w:val="005309DF"/>
    <w:rsid w:val="005409F9"/>
    <w:rsid w:val="00540E5B"/>
    <w:rsid w:val="00560B62"/>
    <w:rsid w:val="00575A17"/>
    <w:rsid w:val="0058117A"/>
    <w:rsid w:val="00582C05"/>
    <w:rsid w:val="005C1903"/>
    <w:rsid w:val="005D1AD1"/>
    <w:rsid w:val="005D3EFF"/>
    <w:rsid w:val="005D5E64"/>
    <w:rsid w:val="005F435A"/>
    <w:rsid w:val="00602AB7"/>
    <w:rsid w:val="0062265B"/>
    <w:rsid w:val="0062409C"/>
    <w:rsid w:val="006461E0"/>
    <w:rsid w:val="00655117"/>
    <w:rsid w:val="0067006D"/>
    <w:rsid w:val="00677C71"/>
    <w:rsid w:val="00682A43"/>
    <w:rsid w:val="00691674"/>
    <w:rsid w:val="006967BB"/>
    <w:rsid w:val="006B3A6C"/>
    <w:rsid w:val="006B73A6"/>
    <w:rsid w:val="006E5B54"/>
    <w:rsid w:val="006F1AE2"/>
    <w:rsid w:val="00710BA2"/>
    <w:rsid w:val="00724464"/>
    <w:rsid w:val="00726E10"/>
    <w:rsid w:val="00732F35"/>
    <w:rsid w:val="00760DFE"/>
    <w:rsid w:val="00783D55"/>
    <w:rsid w:val="007852EA"/>
    <w:rsid w:val="00790DFC"/>
    <w:rsid w:val="007B1699"/>
    <w:rsid w:val="007C070F"/>
    <w:rsid w:val="007C0C13"/>
    <w:rsid w:val="007C35D6"/>
    <w:rsid w:val="007D08E2"/>
    <w:rsid w:val="007D1223"/>
    <w:rsid w:val="007E138F"/>
    <w:rsid w:val="007E23AE"/>
    <w:rsid w:val="00807CDC"/>
    <w:rsid w:val="008320DD"/>
    <w:rsid w:val="008505F6"/>
    <w:rsid w:val="0085618A"/>
    <w:rsid w:val="00881679"/>
    <w:rsid w:val="00887317"/>
    <w:rsid w:val="008A060B"/>
    <w:rsid w:val="008A3B2C"/>
    <w:rsid w:val="008B3E2D"/>
    <w:rsid w:val="008B75FF"/>
    <w:rsid w:val="008C40CD"/>
    <w:rsid w:val="008D1F57"/>
    <w:rsid w:val="008D38F2"/>
    <w:rsid w:val="008D50EC"/>
    <w:rsid w:val="00913996"/>
    <w:rsid w:val="009265B9"/>
    <w:rsid w:val="00946026"/>
    <w:rsid w:val="009514CF"/>
    <w:rsid w:val="009525E4"/>
    <w:rsid w:val="00957618"/>
    <w:rsid w:val="00965E15"/>
    <w:rsid w:val="00976709"/>
    <w:rsid w:val="00991107"/>
    <w:rsid w:val="009968B2"/>
    <w:rsid w:val="009B39D5"/>
    <w:rsid w:val="009C613A"/>
    <w:rsid w:val="009D3D13"/>
    <w:rsid w:val="009D3E32"/>
    <w:rsid w:val="009D54B2"/>
    <w:rsid w:val="009E09CA"/>
    <w:rsid w:val="00A03169"/>
    <w:rsid w:val="00A3320D"/>
    <w:rsid w:val="00A53F9D"/>
    <w:rsid w:val="00A54552"/>
    <w:rsid w:val="00A57709"/>
    <w:rsid w:val="00A71519"/>
    <w:rsid w:val="00AA5817"/>
    <w:rsid w:val="00AD3340"/>
    <w:rsid w:val="00AE3BCB"/>
    <w:rsid w:val="00AF6E8D"/>
    <w:rsid w:val="00B06FBA"/>
    <w:rsid w:val="00B23577"/>
    <w:rsid w:val="00B30D5C"/>
    <w:rsid w:val="00B5486C"/>
    <w:rsid w:val="00B75C6A"/>
    <w:rsid w:val="00B85294"/>
    <w:rsid w:val="00B85AB3"/>
    <w:rsid w:val="00B864A7"/>
    <w:rsid w:val="00B92652"/>
    <w:rsid w:val="00BA25F6"/>
    <w:rsid w:val="00BC0548"/>
    <w:rsid w:val="00BC723B"/>
    <w:rsid w:val="00BC7D9D"/>
    <w:rsid w:val="00BD058D"/>
    <w:rsid w:val="00BE1E13"/>
    <w:rsid w:val="00BF2353"/>
    <w:rsid w:val="00BF7F78"/>
    <w:rsid w:val="00C106B1"/>
    <w:rsid w:val="00C20008"/>
    <w:rsid w:val="00C212C7"/>
    <w:rsid w:val="00C212DC"/>
    <w:rsid w:val="00C34063"/>
    <w:rsid w:val="00C5298A"/>
    <w:rsid w:val="00C55E68"/>
    <w:rsid w:val="00C61154"/>
    <w:rsid w:val="00C61736"/>
    <w:rsid w:val="00C74F3C"/>
    <w:rsid w:val="00C810A5"/>
    <w:rsid w:val="00C93F0C"/>
    <w:rsid w:val="00C95F33"/>
    <w:rsid w:val="00CE09CD"/>
    <w:rsid w:val="00CF5D0E"/>
    <w:rsid w:val="00D01816"/>
    <w:rsid w:val="00D07A7F"/>
    <w:rsid w:val="00D11D53"/>
    <w:rsid w:val="00D266CE"/>
    <w:rsid w:val="00D42C11"/>
    <w:rsid w:val="00D42CB1"/>
    <w:rsid w:val="00D50D84"/>
    <w:rsid w:val="00D53BEB"/>
    <w:rsid w:val="00D650A4"/>
    <w:rsid w:val="00D701CB"/>
    <w:rsid w:val="00D70A5E"/>
    <w:rsid w:val="00D7228D"/>
    <w:rsid w:val="00D72C95"/>
    <w:rsid w:val="00D85A2A"/>
    <w:rsid w:val="00D933F2"/>
    <w:rsid w:val="00DA7A66"/>
    <w:rsid w:val="00DB250A"/>
    <w:rsid w:val="00DB5239"/>
    <w:rsid w:val="00DB6F57"/>
    <w:rsid w:val="00DC3E5E"/>
    <w:rsid w:val="00DC5151"/>
    <w:rsid w:val="00DD4B55"/>
    <w:rsid w:val="00DF5054"/>
    <w:rsid w:val="00E33CFF"/>
    <w:rsid w:val="00E41398"/>
    <w:rsid w:val="00E47F88"/>
    <w:rsid w:val="00E66AE1"/>
    <w:rsid w:val="00EA0E9B"/>
    <w:rsid w:val="00EA19A5"/>
    <w:rsid w:val="00EB2F69"/>
    <w:rsid w:val="00EB6D59"/>
    <w:rsid w:val="00EB75F9"/>
    <w:rsid w:val="00EC3AF2"/>
    <w:rsid w:val="00EC42C5"/>
    <w:rsid w:val="00ED43E9"/>
    <w:rsid w:val="00ED49AA"/>
    <w:rsid w:val="00EE009B"/>
    <w:rsid w:val="00EF0806"/>
    <w:rsid w:val="00F04CC1"/>
    <w:rsid w:val="00F05FC6"/>
    <w:rsid w:val="00F1135A"/>
    <w:rsid w:val="00F132FA"/>
    <w:rsid w:val="00F20E39"/>
    <w:rsid w:val="00F252F0"/>
    <w:rsid w:val="00F36D6A"/>
    <w:rsid w:val="00F51636"/>
    <w:rsid w:val="00F5297E"/>
    <w:rsid w:val="00F62A33"/>
    <w:rsid w:val="00FC5CE1"/>
    <w:rsid w:val="00FC7ADA"/>
    <w:rsid w:val="00FE2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69,#069"/>
    </o:shapedefaults>
    <o:shapelayout v:ext="edit">
      <o:idmap v:ext="edit" data="1"/>
    </o:shapelayout>
  </w:shapeDefaults>
  <w:decimalSymbol w:val="."/>
  <w:listSeparator w:val=","/>
  <w14:docId w14:val="7275CB81"/>
  <w15:docId w15:val="{70B449B7-2773-412F-B0E4-17EB2A12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bCs/>
      <w:iCs/>
      <w:sz w:val="24"/>
      <w:szCs w:val="24"/>
      <w:lang w:eastAsia="en-US"/>
    </w:rPr>
  </w:style>
  <w:style w:type="paragraph" w:styleId="Heading1">
    <w:name w:val="heading 1"/>
    <w:basedOn w:val="Normal"/>
    <w:next w:val="Normal"/>
    <w:qFormat/>
    <w:pPr>
      <w:keepNext/>
      <w:tabs>
        <w:tab w:val="right" w:pos="6840"/>
      </w:tabs>
      <w:outlineLvl w:val="0"/>
    </w:pPr>
    <w:rPr>
      <w:rFonts w:cs="Arial"/>
      <w:sz w:val="30"/>
      <w:szCs w:val="30"/>
    </w:rPr>
  </w:style>
  <w:style w:type="paragraph" w:styleId="Heading2">
    <w:name w:val="heading 2"/>
    <w:basedOn w:val="Normal"/>
    <w:next w:val="Normal"/>
    <w:link w:val="Heading2Char"/>
    <w:semiHidden/>
    <w:unhideWhenUsed/>
    <w:qFormat/>
    <w:rsid w:val="00783D5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paragraph" w:styleId="Footer">
    <w:name w:val="footer"/>
    <w:basedOn w:val="Normal"/>
    <w:link w:val="FooterChar"/>
    <w:uiPriority w:val="99"/>
    <w:pPr>
      <w:tabs>
        <w:tab w:val="center" w:pos="4153"/>
        <w:tab w:val="right" w:pos="8306"/>
      </w:tabs>
    </w:pPr>
  </w:style>
  <w:style w:type="paragraph" w:styleId="NormalWeb">
    <w:name w:val="Normal (Web)"/>
    <w:basedOn w:val="Normal"/>
    <w:pPr>
      <w:spacing w:before="100" w:beforeAutospacing="1" w:after="100" w:afterAutospacing="1"/>
    </w:pPr>
    <w:rPr>
      <w:rFonts w:ascii="Times New Roman" w:hAnsi="Times New Roman"/>
      <w:bCs w:val="0"/>
      <w:iCs w:val="0"/>
    </w:rPr>
  </w:style>
  <w:style w:type="character" w:styleId="PageNumber">
    <w:name w:val="page number"/>
    <w:basedOn w:val="DefaultParagraphFont"/>
    <w:rsid w:val="00512D28"/>
  </w:style>
  <w:style w:type="character" w:customStyle="1" w:styleId="FooterChar">
    <w:name w:val="Footer Char"/>
    <w:basedOn w:val="DefaultParagraphFont"/>
    <w:link w:val="Footer"/>
    <w:uiPriority w:val="99"/>
    <w:rsid w:val="00582C05"/>
    <w:rPr>
      <w:rFonts w:ascii="Arial" w:hAnsi="Arial"/>
      <w:bCs/>
      <w:iCs/>
      <w:sz w:val="24"/>
      <w:szCs w:val="24"/>
      <w:lang w:eastAsia="en-US"/>
    </w:rPr>
  </w:style>
  <w:style w:type="character" w:customStyle="1" w:styleId="UnresolvedMention">
    <w:name w:val="Unresolved Mention"/>
    <w:basedOn w:val="DefaultParagraphFont"/>
    <w:uiPriority w:val="99"/>
    <w:semiHidden/>
    <w:unhideWhenUsed/>
    <w:rsid w:val="00BA25F6"/>
    <w:rPr>
      <w:color w:val="605E5C"/>
      <w:shd w:val="clear" w:color="auto" w:fill="E1DFDD"/>
    </w:rPr>
  </w:style>
  <w:style w:type="character" w:customStyle="1" w:styleId="Heading2Char">
    <w:name w:val="Heading 2 Char"/>
    <w:basedOn w:val="DefaultParagraphFont"/>
    <w:link w:val="Heading2"/>
    <w:semiHidden/>
    <w:rsid w:val="00783D55"/>
    <w:rPr>
      <w:rFonts w:asciiTheme="majorHAnsi" w:eastAsiaTheme="majorEastAsia" w:hAnsiTheme="majorHAnsi" w:cstheme="majorBidi"/>
      <w:bCs/>
      <w:iCs/>
      <w:color w:val="365F91" w:themeColor="accent1" w:themeShade="BF"/>
      <w:sz w:val="26"/>
      <w:szCs w:val="26"/>
      <w:lang w:eastAsia="en-US"/>
    </w:rPr>
  </w:style>
  <w:style w:type="character" w:customStyle="1" w:styleId="SmartLink">
    <w:name w:val="Smart Link"/>
    <w:basedOn w:val="DefaultParagraphFont"/>
    <w:uiPriority w:val="99"/>
    <w:semiHidden/>
    <w:unhideWhenUsed/>
    <w:rsid w:val="00EB75F9"/>
    <w:rPr>
      <w:color w:val="0000FF"/>
      <w:u w:val="single"/>
      <w:shd w:val="clear" w:color="auto" w:fill="F3F2F1"/>
    </w:rPr>
  </w:style>
  <w:style w:type="character" w:styleId="FollowedHyperlink">
    <w:name w:val="FollowedHyperlink"/>
    <w:basedOn w:val="DefaultParagraphFont"/>
    <w:semiHidden/>
    <w:unhideWhenUsed/>
    <w:rsid w:val="00EB75F9"/>
    <w:rPr>
      <w:color w:val="800080" w:themeColor="followedHyperlink"/>
      <w:u w:val="single"/>
    </w:rPr>
  </w:style>
  <w:style w:type="table" w:styleId="TableGrid">
    <w:name w:val="Table Grid"/>
    <w:basedOn w:val="TableNormal"/>
    <w:rsid w:val="00097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53F9D"/>
    <w:rPr>
      <w:rFonts w:ascii="Arial" w:hAnsi="Arial"/>
      <w:bCs/>
      <w:iCs/>
      <w:sz w:val="24"/>
      <w:szCs w:val="24"/>
      <w:lang w:eastAsia="en-US"/>
    </w:rPr>
  </w:style>
  <w:style w:type="paragraph" w:styleId="ListParagraph">
    <w:name w:val="List Paragraph"/>
    <w:basedOn w:val="Normal"/>
    <w:uiPriority w:val="34"/>
    <w:qFormat/>
    <w:rsid w:val="004A0741"/>
    <w:pPr>
      <w:ind w:left="720"/>
      <w:contextualSpacing/>
    </w:pPr>
  </w:style>
  <w:style w:type="character" w:styleId="CommentReference">
    <w:name w:val="annotation reference"/>
    <w:basedOn w:val="DefaultParagraphFont"/>
    <w:semiHidden/>
    <w:unhideWhenUsed/>
    <w:rsid w:val="00C93F0C"/>
    <w:rPr>
      <w:sz w:val="16"/>
      <w:szCs w:val="16"/>
    </w:rPr>
  </w:style>
  <w:style w:type="paragraph" w:styleId="CommentText">
    <w:name w:val="annotation text"/>
    <w:basedOn w:val="Normal"/>
    <w:link w:val="CommentTextChar"/>
    <w:unhideWhenUsed/>
    <w:rsid w:val="00C93F0C"/>
    <w:rPr>
      <w:sz w:val="20"/>
      <w:szCs w:val="20"/>
    </w:rPr>
  </w:style>
  <w:style w:type="character" w:customStyle="1" w:styleId="CommentTextChar">
    <w:name w:val="Comment Text Char"/>
    <w:basedOn w:val="DefaultParagraphFont"/>
    <w:link w:val="CommentText"/>
    <w:rsid w:val="00C93F0C"/>
    <w:rPr>
      <w:rFonts w:ascii="Arial" w:hAnsi="Arial"/>
      <w:bCs/>
      <w:iCs/>
      <w:lang w:eastAsia="en-US"/>
    </w:rPr>
  </w:style>
  <w:style w:type="paragraph" w:styleId="CommentSubject">
    <w:name w:val="annotation subject"/>
    <w:basedOn w:val="CommentText"/>
    <w:next w:val="CommentText"/>
    <w:link w:val="CommentSubjectChar"/>
    <w:semiHidden/>
    <w:unhideWhenUsed/>
    <w:rsid w:val="00C93F0C"/>
    <w:rPr>
      <w:b/>
    </w:rPr>
  </w:style>
  <w:style w:type="character" w:customStyle="1" w:styleId="CommentSubjectChar">
    <w:name w:val="Comment Subject Char"/>
    <w:basedOn w:val="CommentTextChar"/>
    <w:link w:val="CommentSubject"/>
    <w:semiHidden/>
    <w:rsid w:val="00C93F0C"/>
    <w:rPr>
      <w:rFonts w:ascii="Arial" w:hAnsi="Arial"/>
      <w:b/>
      <w:bCs/>
      <w:i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3700">
      <w:bodyDiv w:val="1"/>
      <w:marLeft w:val="0"/>
      <w:marRight w:val="0"/>
      <w:marTop w:val="0"/>
      <w:marBottom w:val="0"/>
      <w:divBdr>
        <w:top w:val="none" w:sz="0" w:space="0" w:color="auto"/>
        <w:left w:val="none" w:sz="0" w:space="0" w:color="auto"/>
        <w:bottom w:val="none" w:sz="0" w:space="0" w:color="auto"/>
        <w:right w:val="none" w:sz="0" w:space="0" w:color="auto"/>
      </w:divBdr>
    </w:div>
    <w:div w:id="319306882">
      <w:bodyDiv w:val="1"/>
      <w:marLeft w:val="0"/>
      <w:marRight w:val="0"/>
      <w:marTop w:val="0"/>
      <w:marBottom w:val="0"/>
      <w:divBdr>
        <w:top w:val="none" w:sz="0" w:space="0" w:color="auto"/>
        <w:left w:val="none" w:sz="0" w:space="0" w:color="auto"/>
        <w:bottom w:val="none" w:sz="0" w:space="0" w:color="auto"/>
        <w:right w:val="none" w:sz="0" w:space="0" w:color="auto"/>
      </w:divBdr>
    </w:div>
    <w:div w:id="421268295">
      <w:bodyDiv w:val="1"/>
      <w:marLeft w:val="0"/>
      <w:marRight w:val="0"/>
      <w:marTop w:val="0"/>
      <w:marBottom w:val="0"/>
      <w:divBdr>
        <w:top w:val="none" w:sz="0" w:space="0" w:color="auto"/>
        <w:left w:val="none" w:sz="0" w:space="0" w:color="auto"/>
        <w:bottom w:val="none" w:sz="0" w:space="0" w:color="auto"/>
        <w:right w:val="none" w:sz="0" w:space="0" w:color="auto"/>
      </w:divBdr>
    </w:div>
    <w:div w:id="625234564">
      <w:bodyDiv w:val="1"/>
      <w:marLeft w:val="0"/>
      <w:marRight w:val="0"/>
      <w:marTop w:val="0"/>
      <w:marBottom w:val="0"/>
      <w:divBdr>
        <w:top w:val="none" w:sz="0" w:space="0" w:color="auto"/>
        <w:left w:val="none" w:sz="0" w:space="0" w:color="auto"/>
        <w:bottom w:val="none" w:sz="0" w:space="0" w:color="auto"/>
        <w:right w:val="none" w:sz="0" w:space="0" w:color="auto"/>
      </w:divBdr>
    </w:div>
    <w:div w:id="893466588">
      <w:bodyDiv w:val="1"/>
      <w:marLeft w:val="0"/>
      <w:marRight w:val="0"/>
      <w:marTop w:val="0"/>
      <w:marBottom w:val="0"/>
      <w:divBdr>
        <w:top w:val="none" w:sz="0" w:space="0" w:color="auto"/>
        <w:left w:val="none" w:sz="0" w:space="0" w:color="auto"/>
        <w:bottom w:val="none" w:sz="0" w:space="0" w:color="auto"/>
        <w:right w:val="none" w:sz="0" w:space="0" w:color="auto"/>
      </w:divBdr>
    </w:div>
    <w:div w:id="978802619">
      <w:bodyDiv w:val="1"/>
      <w:marLeft w:val="0"/>
      <w:marRight w:val="0"/>
      <w:marTop w:val="0"/>
      <w:marBottom w:val="0"/>
      <w:divBdr>
        <w:top w:val="none" w:sz="0" w:space="0" w:color="auto"/>
        <w:left w:val="none" w:sz="0" w:space="0" w:color="auto"/>
        <w:bottom w:val="none" w:sz="0" w:space="0" w:color="auto"/>
        <w:right w:val="none" w:sz="0" w:space="0" w:color="auto"/>
      </w:divBdr>
    </w:div>
    <w:div w:id="1044988194">
      <w:bodyDiv w:val="1"/>
      <w:marLeft w:val="0"/>
      <w:marRight w:val="0"/>
      <w:marTop w:val="0"/>
      <w:marBottom w:val="0"/>
      <w:divBdr>
        <w:top w:val="none" w:sz="0" w:space="0" w:color="auto"/>
        <w:left w:val="none" w:sz="0" w:space="0" w:color="auto"/>
        <w:bottom w:val="none" w:sz="0" w:space="0" w:color="auto"/>
        <w:right w:val="none" w:sz="0" w:space="0" w:color="auto"/>
      </w:divBdr>
    </w:div>
    <w:div w:id="1189878740">
      <w:bodyDiv w:val="1"/>
      <w:marLeft w:val="0"/>
      <w:marRight w:val="0"/>
      <w:marTop w:val="0"/>
      <w:marBottom w:val="0"/>
      <w:divBdr>
        <w:top w:val="none" w:sz="0" w:space="0" w:color="auto"/>
        <w:left w:val="none" w:sz="0" w:space="0" w:color="auto"/>
        <w:bottom w:val="none" w:sz="0" w:space="0" w:color="auto"/>
        <w:right w:val="none" w:sz="0" w:space="0" w:color="auto"/>
      </w:divBdr>
    </w:div>
    <w:div w:id="17911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cme@westmorlandandfurness.gov.uk" TargetMode="External"/><Relationship Id="rId2" Type="http://schemas.openxmlformats.org/officeDocument/2006/relationships/customXml" Target="../customXml/item2.xml"/><Relationship Id="rId16" Type="http://schemas.openxmlformats.org/officeDocument/2006/relationships/hyperlink" Target="mailto:ElectiveHomeEducation@WestmorlandandFurness.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me@westmorlandandfurness.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B629DC3C8D7647834D208067DA1B10" ma:contentTypeVersion="5" ma:contentTypeDescription="Create a new document." ma:contentTypeScope="" ma:versionID="9fed7748e4a602f6395a3ecf6bc498fc">
  <xsd:schema xmlns:xsd="http://www.w3.org/2001/XMLSchema" xmlns:xs="http://www.w3.org/2001/XMLSchema" xmlns:p="http://schemas.microsoft.com/office/2006/metadata/properties" xmlns:ns3="0fe47080-96d6-4b0e-91bd-882a8536281c" targetNamespace="http://schemas.microsoft.com/office/2006/metadata/properties" ma:root="true" ma:fieldsID="9cf822c22e6487a94ec87e7a456c594a" ns3:_="">
    <xsd:import namespace="0fe47080-96d6-4b0e-91bd-882a8536281c"/>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47080-96d6-4b0e-91bd-882a853628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B1934-9F79-4857-88BC-E1D878CF4263}">
  <ds:schemaRefs>
    <ds:schemaRef ds:uri="http://schemas.microsoft.com/office/2006/metadata/properties"/>
  </ds:schemaRefs>
</ds:datastoreItem>
</file>

<file path=customXml/itemProps2.xml><?xml version="1.0" encoding="utf-8"?>
<ds:datastoreItem xmlns:ds="http://schemas.openxmlformats.org/officeDocument/2006/customXml" ds:itemID="{62641322-58B1-4A9A-BFDE-AB686D935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47080-96d6-4b0e-91bd-882a85362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0D6FE0-DF28-4313-AC6D-77198545FACD}">
  <ds:schemaRefs>
    <ds:schemaRef ds:uri="http://schemas.microsoft.com/sharepoint/v3/contenttype/forms"/>
  </ds:schemaRefs>
</ds:datastoreItem>
</file>

<file path=customXml/itemProps4.xml><?xml version="1.0" encoding="utf-8"?>
<ds:datastoreItem xmlns:ds="http://schemas.openxmlformats.org/officeDocument/2006/customXml" ds:itemID="{A084EB27-B6EE-4FFB-A366-2D94C1559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Notification of a Child Missing Education</vt:lpstr>
    </vt:vector>
  </TitlesOfParts>
  <Company>Westmorland and Furness Council</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a Child Missing Education</dc:title>
  <dc:creator>Sarah Wright - Access to Education Service Manager</dc:creator>
  <dc:description>UI - FAO Headteacher - 2 pages - CME1 form - Child Missing Education notification form</dc:description>
  <cp:lastModifiedBy>Shiels, Daniel</cp:lastModifiedBy>
  <cp:revision>2</cp:revision>
  <cp:lastPrinted>2023-03-28T10:34:00Z</cp:lastPrinted>
  <dcterms:created xsi:type="dcterms:W3CDTF">2024-11-08T12:51:00Z</dcterms:created>
  <dcterms:modified xsi:type="dcterms:W3CDTF">2024-11-08T12:51:00Z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0x010100C0B629DC3C8D7647834D208067DA1B10</vt:lpwstr>
  </property>
  <property fmtid="{D5CDD505-2E9C-101B-9397-08002B2CF9AE}" pid="3" name="Guidance and Templates - Content type">
    <vt:lpwstr>Templates</vt:lpwstr>
  </property>
  <property fmtid="{D5CDD505-2E9C-101B-9397-08002B2CF9AE}" pid="4" name="Area">
    <vt:lpwstr>All areas</vt:lpwstr>
  </property>
  <property fmtid="{D5CDD505-2E9C-101B-9397-08002B2CF9AE}" pid="5" name="Order">
    <vt:r8>1400</vt:r8>
  </property>
  <property fmtid="{D5CDD505-2E9C-101B-9397-08002B2CF9AE}" pid="6" name="URL">
    <vt:lpwstr/>
  </property>
  <property fmtid="{D5CDD505-2E9C-101B-9397-08002B2CF9AE}" pid="7" name="MediaServiceImageTags">
    <vt:lpwstr/>
  </property>
</Properties>
</file>